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B8" w:rsidRPr="00387B3F" w:rsidRDefault="003E68B8" w:rsidP="00CC61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68B8" w:rsidRPr="00387B3F" w:rsidRDefault="003E68B8" w:rsidP="00CC61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68B8" w:rsidRDefault="003E68B8" w:rsidP="00CC61F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74EA" w:rsidRDefault="007E74EA" w:rsidP="00CC61F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74EA" w:rsidRDefault="007E74EA" w:rsidP="00CC61F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74EA" w:rsidRDefault="007E74EA" w:rsidP="00CC61F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74EA" w:rsidRDefault="007E74EA" w:rsidP="00CC61F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74EA" w:rsidRDefault="007E74EA" w:rsidP="00CC61F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E74EA" w:rsidRPr="00387B3F" w:rsidRDefault="007E74EA" w:rsidP="00CC61F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3E68B8" w:rsidRPr="00387B3F" w:rsidRDefault="003E68B8" w:rsidP="00CC61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68B8" w:rsidRPr="00387B3F" w:rsidRDefault="003E68B8" w:rsidP="00CC61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68B8" w:rsidRPr="00563BA1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63BA1">
        <w:rPr>
          <w:rFonts w:ascii="Times New Roman" w:hAnsi="Times New Roman" w:cs="Times New Roman"/>
          <w:b/>
          <w:bCs/>
          <w:sz w:val="32"/>
          <w:szCs w:val="32"/>
        </w:rPr>
        <w:t>РАБОЧАЯ ПРОГРАММА</w:t>
      </w:r>
    </w:p>
    <w:p w:rsidR="003E68B8" w:rsidRPr="00563BA1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63BA1">
        <w:rPr>
          <w:rFonts w:ascii="Times New Roman" w:hAnsi="Times New Roman" w:cs="Times New Roman"/>
          <w:b/>
          <w:bCs/>
          <w:sz w:val="32"/>
          <w:szCs w:val="32"/>
        </w:rPr>
        <w:t xml:space="preserve">по окружающему миру для </w:t>
      </w:r>
      <w:r w:rsidR="004855AB" w:rsidRPr="00563BA1">
        <w:rPr>
          <w:rFonts w:ascii="Times New Roman" w:hAnsi="Times New Roman" w:cs="Times New Roman"/>
          <w:b/>
          <w:bCs/>
          <w:sz w:val="32"/>
          <w:szCs w:val="32"/>
        </w:rPr>
        <w:t>1-4</w:t>
      </w:r>
      <w:r w:rsidRPr="00563BA1">
        <w:rPr>
          <w:rFonts w:ascii="Times New Roman" w:hAnsi="Times New Roman" w:cs="Times New Roman"/>
          <w:b/>
          <w:bCs/>
          <w:sz w:val="32"/>
          <w:szCs w:val="32"/>
        </w:rPr>
        <w:t xml:space="preserve"> класс</w:t>
      </w:r>
      <w:r w:rsidR="004855AB" w:rsidRPr="00563BA1">
        <w:rPr>
          <w:rFonts w:ascii="Times New Roman" w:hAnsi="Times New Roman" w:cs="Times New Roman"/>
          <w:b/>
          <w:bCs/>
          <w:sz w:val="32"/>
          <w:szCs w:val="32"/>
        </w:rPr>
        <w:t>ов</w:t>
      </w:r>
    </w:p>
    <w:p w:rsidR="003E68B8" w:rsidRPr="00563BA1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63BA1">
        <w:rPr>
          <w:rFonts w:ascii="Times New Roman" w:hAnsi="Times New Roman" w:cs="Times New Roman"/>
          <w:b/>
          <w:bCs/>
          <w:sz w:val="32"/>
          <w:szCs w:val="32"/>
        </w:rPr>
        <w:t>на 201</w:t>
      </w:r>
      <w:r w:rsidR="007E74EA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563BA1">
        <w:rPr>
          <w:rFonts w:ascii="Times New Roman" w:hAnsi="Times New Roman" w:cs="Times New Roman"/>
          <w:b/>
          <w:bCs/>
          <w:sz w:val="32"/>
          <w:szCs w:val="32"/>
        </w:rPr>
        <w:t>-201</w:t>
      </w:r>
      <w:r w:rsidR="007E74EA">
        <w:rPr>
          <w:rFonts w:ascii="Times New Roman" w:hAnsi="Times New Roman" w:cs="Times New Roman"/>
          <w:b/>
          <w:bCs/>
          <w:sz w:val="32"/>
          <w:szCs w:val="32"/>
        </w:rPr>
        <w:t>9</w:t>
      </w:r>
      <w:r w:rsidRPr="00563BA1">
        <w:rPr>
          <w:rFonts w:ascii="Times New Roman" w:hAnsi="Times New Roman" w:cs="Times New Roman"/>
          <w:b/>
          <w:bCs/>
          <w:sz w:val="32"/>
          <w:szCs w:val="32"/>
        </w:rPr>
        <w:t xml:space="preserve"> учебны</w:t>
      </w:r>
      <w:r w:rsidR="004855AB" w:rsidRPr="00563BA1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63BA1">
        <w:rPr>
          <w:rFonts w:ascii="Times New Roman" w:hAnsi="Times New Roman" w:cs="Times New Roman"/>
          <w:b/>
          <w:bCs/>
          <w:sz w:val="32"/>
          <w:szCs w:val="32"/>
        </w:rPr>
        <w:t xml:space="preserve"> год</w:t>
      </w:r>
      <w:r w:rsidR="004855AB" w:rsidRPr="00563BA1">
        <w:rPr>
          <w:rFonts w:ascii="Times New Roman" w:hAnsi="Times New Roman" w:cs="Times New Roman"/>
          <w:b/>
          <w:bCs/>
          <w:sz w:val="32"/>
          <w:szCs w:val="32"/>
        </w:rPr>
        <w:t>а</w:t>
      </w:r>
    </w:p>
    <w:p w:rsidR="003E68B8" w:rsidRPr="00387B3F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3E68B8" w:rsidRPr="00387B3F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68B8" w:rsidRPr="00387B3F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68B8" w:rsidRPr="00387B3F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68B8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DE4" w:rsidRDefault="000E2DE4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DE4" w:rsidRDefault="000E2DE4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74EA" w:rsidRPr="00387B3F" w:rsidRDefault="007E74EA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68B8" w:rsidRPr="00387B3F" w:rsidRDefault="003E68B8" w:rsidP="00CC6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6A5E" w:rsidRPr="00646A5E" w:rsidRDefault="003E68B8" w:rsidP="00646A5E">
      <w:pPr>
        <w:pStyle w:val="20"/>
        <w:numPr>
          <w:ilvl w:val="0"/>
          <w:numId w:val="7"/>
        </w:numPr>
        <w:spacing w:after="240"/>
        <w:rPr>
          <w:sz w:val="24"/>
          <w:szCs w:val="24"/>
        </w:rPr>
      </w:pPr>
      <w:bookmarkStart w:id="0" w:name="_Toc280176710"/>
      <w:bookmarkStart w:id="1" w:name="_Toc280176665"/>
      <w:bookmarkStart w:id="2" w:name="_Toc280176134"/>
      <w:bookmarkStart w:id="3" w:name="_Toc280176026"/>
      <w:r w:rsidRPr="00387B3F">
        <w:rPr>
          <w:sz w:val="24"/>
          <w:szCs w:val="24"/>
        </w:rPr>
        <w:lastRenderedPageBreak/>
        <w:t>Пояснительная записка</w:t>
      </w:r>
      <w:bookmarkEnd w:id="0"/>
      <w:bookmarkEnd w:id="1"/>
      <w:bookmarkEnd w:id="2"/>
      <w:bookmarkEnd w:id="3"/>
    </w:p>
    <w:p w:rsidR="00646A5E" w:rsidRPr="00646A5E" w:rsidRDefault="00646A5E" w:rsidP="00646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 xml:space="preserve">Настоящая программа по   </w:t>
      </w:r>
      <w:r>
        <w:rPr>
          <w:rFonts w:ascii="Times New Roman" w:eastAsia="Times New Roman" w:hAnsi="Times New Roman" w:cs="Times New Roman"/>
          <w:sz w:val="24"/>
          <w:szCs w:val="24"/>
        </w:rPr>
        <w:t>окружающему миру</w:t>
      </w:r>
      <w:r w:rsidRPr="00646A5E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основании:</w:t>
      </w:r>
    </w:p>
    <w:p w:rsidR="00646A5E" w:rsidRPr="00646A5E" w:rsidRDefault="00646A5E" w:rsidP="00646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>1. Федерального государственного образовательного стандарта начального общего образования, утвержденного приказом Министерства</w:t>
      </w:r>
    </w:p>
    <w:p w:rsidR="00646A5E" w:rsidRPr="00646A5E" w:rsidRDefault="00646A5E" w:rsidP="00646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и науки РФ № 373 от 6 октября </w:t>
      </w:r>
      <w:smartTag w:uri="urn:schemas-microsoft-com:office:smarttags" w:element="metricconverter">
        <w:smartTagPr>
          <w:attr w:name="ProductID" w:val="2009 г"/>
        </w:smartTagPr>
        <w:r w:rsidRPr="00646A5E">
          <w:rPr>
            <w:rFonts w:ascii="Times New Roman" w:eastAsia="Times New Roman" w:hAnsi="Times New Roman" w:cs="Times New Roman"/>
            <w:sz w:val="24"/>
            <w:szCs w:val="24"/>
          </w:rPr>
          <w:t>2009 г</w:t>
        </w:r>
      </w:smartTag>
      <w:r w:rsidRPr="00646A5E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646A5E" w:rsidRPr="00646A5E" w:rsidRDefault="00646A5E" w:rsidP="00646A5E">
      <w:pPr>
        <w:tabs>
          <w:tab w:val="left" w:pos="48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 xml:space="preserve">2.Приказа </w:t>
      </w:r>
      <w:proofErr w:type="spellStart"/>
      <w:r w:rsidRPr="00646A5E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46A5E">
        <w:rPr>
          <w:rFonts w:ascii="Times New Roman" w:eastAsia="Times New Roman" w:hAnsi="Times New Roman" w:cs="Times New Roman"/>
          <w:sz w:val="24"/>
          <w:szCs w:val="24"/>
        </w:rPr>
        <w:t xml:space="preserve"> России от 06.10.2009 №373 (ред. от 18.05.2015) «Об утверждении и введении в действие федерального государственного образовательного стандарта начального общего </w:t>
      </w:r>
      <w:proofErr w:type="gramStart"/>
      <w:r w:rsidRPr="00646A5E">
        <w:rPr>
          <w:rFonts w:ascii="Times New Roman" w:eastAsia="Times New Roman" w:hAnsi="Times New Roman" w:cs="Times New Roman"/>
          <w:sz w:val="24"/>
          <w:szCs w:val="24"/>
        </w:rPr>
        <w:t>образования»(</w:t>
      </w:r>
      <w:proofErr w:type="gramEnd"/>
      <w:r w:rsidRPr="00646A5E">
        <w:rPr>
          <w:rFonts w:ascii="Times New Roman" w:eastAsia="Times New Roman" w:hAnsi="Times New Roman" w:cs="Times New Roman"/>
          <w:sz w:val="24"/>
          <w:szCs w:val="24"/>
        </w:rPr>
        <w:t>зарегистрировано в Минюсте России )</w:t>
      </w:r>
    </w:p>
    <w:p w:rsidR="00646A5E" w:rsidRPr="00646A5E" w:rsidRDefault="00646A5E" w:rsidP="00646A5E">
      <w:pPr>
        <w:tabs>
          <w:tab w:val="left" w:pos="48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>3.Методических рекомендаций «Организация образовательного процесса на уровне начального общего образования в 2015-2016 учебном году»</w:t>
      </w:r>
    </w:p>
    <w:p w:rsidR="00646A5E" w:rsidRPr="00646A5E" w:rsidRDefault="00646A5E" w:rsidP="00646A5E">
      <w:pPr>
        <w:tabs>
          <w:tab w:val="left" w:pos="48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>4. Образовательной программы начального общего образования МБОУ «ООШ №6», утверждённой   приказом № 159 от 01.09.2011г;</w:t>
      </w:r>
    </w:p>
    <w:p w:rsidR="00646A5E" w:rsidRPr="00646A5E" w:rsidRDefault="00646A5E" w:rsidP="00646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>5. Положения о рабочей программе педагога МБОУ «ООШ №6», утвержденного приказом №4 от 12.01.2015г.,</w:t>
      </w:r>
    </w:p>
    <w:p w:rsidR="00646A5E" w:rsidRPr="00646A5E" w:rsidRDefault="00646A5E" w:rsidP="00646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>6. Учебного плана МБОУ «ООШ №6» на 2015-2016 учебный год, утвержденного приказом № 154 от 29.08.2015г.</w:t>
      </w:r>
    </w:p>
    <w:p w:rsidR="00646A5E" w:rsidRPr="00646A5E" w:rsidRDefault="00646A5E" w:rsidP="00646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>7. Авторской учебной программы Плешакова А.А., Новицкой М.Ю.  (А. А. Плешаков, М. Ю. Новицкая). Окружающий мир. Рабочие программы. 1-4 классы. Просвещение, 2011</w:t>
      </w:r>
    </w:p>
    <w:p w:rsidR="00646A5E" w:rsidRPr="00646A5E" w:rsidRDefault="00646A5E" w:rsidP="00646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6A5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46A5E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Pr="00646A5E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системы «Перспектива» (</w:t>
      </w:r>
      <w:hyperlink r:id="rId7" w:history="1">
        <w:r w:rsidRPr="00646A5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http://www.prosv.ru/umk/perspektiva</w:t>
        </w:r>
      </w:hyperlink>
      <w:r w:rsidRPr="00646A5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63BA1" w:rsidRPr="00387B3F" w:rsidRDefault="00563BA1" w:rsidP="00CC61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E68B8" w:rsidRPr="00387B3F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Pr="00AA129E">
        <w:rPr>
          <w:rFonts w:ascii="Times New Roman" w:hAnsi="Times New Roman" w:cs="Times New Roman"/>
          <w:sz w:val="24"/>
          <w:szCs w:val="24"/>
        </w:rPr>
        <w:t>основные задачи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социальную успешность, развитие творческих способностей, саморазвитие и самосовершенствование, сохранение и укрепление здоровья обучающихся. </w:t>
      </w:r>
    </w:p>
    <w:p w:rsidR="003E68B8" w:rsidRPr="00387B3F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 xml:space="preserve">С этим общим целеполаганием тесно связаны и </w:t>
      </w:r>
      <w:r w:rsidRPr="00387B3F">
        <w:rPr>
          <w:rFonts w:ascii="Times New Roman" w:hAnsi="Times New Roman" w:cs="Times New Roman"/>
          <w:b/>
          <w:color w:val="000000"/>
          <w:sz w:val="24"/>
          <w:szCs w:val="24"/>
        </w:rPr>
        <w:t>ц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ели </w:t>
      </w:r>
      <w:r w:rsidRPr="00387B3F">
        <w:rPr>
          <w:rFonts w:ascii="Times New Roman" w:hAnsi="Times New Roman" w:cs="Times New Roman"/>
          <w:sz w:val="24"/>
          <w:szCs w:val="24"/>
        </w:rPr>
        <w:t>изучения предмета «Окружающий мир» в начальной школе:</w:t>
      </w:r>
    </w:p>
    <w:p w:rsidR="003E68B8" w:rsidRPr="00387B3F" w:rsidRDefault="003E68B8" w:rsidP="00CC61F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3E68B8" w:rsidRPr="00387B3F" w:rsidRDefault="003E68B8" w:rsidP="00CC61F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46A5E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</w:t>
      </w:r>
    </w:p>
    <w:p w:rsidR="003E68B8" w:rsidRPr="00387B3F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129E">
        <w:rPr>
          <w:rFonts w:ascii="Times New Roman" w:hAnsi="Times New Roman" w:cs="Times New Roman"/>
          <w:b/>
          <w:sz w:val="24"/>
          <w:szCs w:val="24"/>
        </w:rPr>
        <w:t>Основной задачей</w:t>
      </w:r>
      <w:r w:rsidRPr="00387B3F">
        <w:rPr>
          <w:rFonts w:ascii="Times New Roman" w:hAnsi="Times New Roman" w:cs="Times New Roman"/>
          <w:sz w:val="24"/>
          <w:szCs w:val="24"/>
        </w:rPr>
        <w:t xml:space="preserve"> реализации содержания предмета является формирование у ребёнка:</w:t>
      </w:r>
    </w:p>
    <w:p w:rsidR="003E68B8" w:rsidRPr="00387B3F" w:rsidRDefault="003E68B8" w:rsidP="00CC61F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уважительного отношения к семье, к городу или деревне, а также к региону, в котором проживают дети, к России, её природе и культуре, истории;</w:t>
      </w:r>
    </w:p>
    <w:p w:rsidR="003E68B8" w:rsidRPr="00387B3F" w:rsidRDefault="003E68B8" w:rsidP="00CC61F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понимания ценности, целостности и многообразия окружающего мира, понимание своего места в нём;</w:t>
      </w:r>
    </w:p>
    <w:p w:rsidR="003E68B8" w:rsidRPr="00387B3F" w:rsidRDefault="003E68B8" w:rsidP="00CC61F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модели безопасного поведения в условиях повседневной жизни и в различных опасных и чрезвычайных ситуациях; </w:t>
      </w:r>
    </w:p>
    <w:p w:rsidR="003E68B8" w:rsidRPr="00387B3F" w:rsidRDefault="003E68B8" w:rsidP="00CC61F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психологической культуры и компетенции для обеспечения эффективного и безопасного взаимодействия в социуме. </w:t>
      </w:r>
    </w:p>
    <w:p w:rsidR="003E68B8" w:rsidRPr="00387B3F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Предмет «Окружающий мир» вводит ценностную шкалу, необходимую для формирования у подрастающего поколения позитивных целевых установок, углублённого личностного восприятия и эмоционального, доброжелательного отношения к миру природы и культуры в их </w:t>
      </w:r>
      <w:r w:rsidRPr="00387B3F">
        <w:rPr>
          <w:rFonts w:ascii="Times New Roman" w:hAnsi="Times New Roman" w:cs="Times New Roman"/>
          <w:sz w:val="24"/>
          <w:szCs w:val="24"/>
        </w:rPr>
        <w:lastRenderedPageBreak/>
        <w:t>единстве. Тем самым закладываются основы воспитания нравственно и духовно зрелых, активных граждан, способных оценивать своё место в окружающем мире и участвовать в созидательной деятельности на благо родной страны и мира вокруг.</w:t>
      </w:r>
    </w:p>
    <w:p w:rsidR="003E68B8" w:rsidRPr="00387B3F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Предмет «Окружающий мир» занимает важное место в системе начального общего образования, так как в процессе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Предмет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природо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 xml:space="preserve"> поведения. Поэтому предмет «Окружающий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</w:t>
      </w:r>
    </w:p>
    <w:p w:rsidR="003E68B8" w:rsidRPr="00387B3F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Существенная особенность предмета состоит в том, что в нём заложена содержательная основа для широкой реализации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школы. Предмет «Окружающий мир» использует и тем самым закрепляет умения, полученные на уроках чтения, русского языка и математики, музыки и изобразительного искусства, технологии и физической культуры, формируя у детей способность рационально-научного и эмоционально-ценностного постижения мира вокруг. </w:t>
      </w:r>
    </w:p>
    <w:p w:rsidR="003E68B8" w:rsidRPr="00387B3F" w:rsidRDefault="003E68B8" w:rsidP="00CC61F6">
      <w:pPr>
        <w:pStyle w:val="CM1"/>
        <w:spacing w:line="240" w:lineRule="auto"/>
        <w:ind w:firstLine="540"/>
        <w:jc w:val="both"/>
        <w:rPr>
          <w:rFonts w:ascii="Times New Roman" w:hAnsi="Times New Roman"/>
        </w:rPr>
      </w:pPr>
      <w:r w:rsidRPr="00387B3F">
        <w:rPr>
          <w:rFonts w:ascii="Times New Roman" w:hAnsi="Times New Roman"/>
        </w:rPr>
        <w:t>Знакомство с основами естественных и социально-гуманитарных наук в их единстве и взаимосвязи помогает ученику осмыслить личный опыт, делая явления окружающего мира понятными и предсказуемыми, гармонично соотносить свои личные интересы с интересами природы и общества, тем самым обеспечивая в дальнейшем как личное, так и социальное благополучие.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дифференцированно: на уроках физики, химии, биологии, географии, обществознания, истории, литературы и других дисциплин. Благодаря интеграции естественно-научных и социально-гуманитарных знаний в рамках данного предмета успешно в полном соответствии с возрастными особенностями младших школьников решаются задачи экологического образования и воспитания, формирования у детей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предмет «Окружающий мир» создаёт прочный фундамент для изучения значительной части предметов основной школы и для дальнейшего развития личности.</w:t>
      </w:r>
    </w:p>
    <w:p w:rsidR="003E68B8" w:rsidRPr="00387B3F" w:rsidRDefault="003E68B8" w:rsidP="00CC61F6">
      <w:pPr>
        <w:pStyle w:val="3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Toc279052290"/>
      <w:bookmarkStart w:id="5" w:name="_Toc279055306"/>
      <w:r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Общая характеристика </w:t>
      </w:r>
      <w:r w:rsidR="009B5AE5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учебного предмета</w:t>
      </w:r>
      <w:bookmarkEnd w:id="4"/>
      <w:bookmarkEnd w:id="5"/>
      <w:r w:rsidR="0064274A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, курса</w:t>
      </w:r>
      <w:r w:rsidR="00D54C77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68B8" w:rsidRPr="00387B3F" w:rsidRDefault="003E68B8" w:rsidP="00CC61F6">
      <w:pPr>
        <w:pStyle w:val="CM1"/>
        <w:spacing w:line="240" w:lineRule="auto"/>
        <w:ind w:firstLine="540"/>
        <w:jc w:val="both"/>
        <w:rPr>
          <w:rFonts w:ascii="Times New Roman" w:hAnsi="Times New Roman"/>
        </w:rPr>
      </w:pPr>
      <w:r w:rsidRPr="00387B3F">
        <w:rPr>
          <w:rFonts w:ascii="Times New Roman" w:hAnsi="Times New Roman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естественно-научные </w:t>
      </w:r>
      <w:proofErr w:type="gramStart"/>
      <w:r w:rsidRPr="00387B3F">
        <w:rPr>
          <w:rFonts w:ascii="Times New Roman" w:hAnsi="Times New Roman"/>
        </w:rPr>
        <w:t>знания  и</w:t>
      </w:r>
      <w:proofErr w:type="gramEnd"/>
      <w:r w:rsidRPr="00387B3F">
        <w:rPr>
          <w:rFonts w:ascii="Times New Roman" w:hAnsi="Times New Roman"/>
        </w:rPr>
        <w:t xml:space="preserve"> опыт гуманитарных наук. Ведущей с точки зрения организации содержания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 </w:t>
      </w:r>
    </w:p>
    <w:p w:rsidR="003E68B8" w:rsidRPr="00387B3F" w:rsidRDefault="003E68B8" w:rsidP="00CC61F6">
      <w:pPr>
        <w:pStyle w:val="CM1"/>
        <w:spacing w:line="240" w:lineRule="auto"/>
        <w:ind w:firstLine="540"/>
        <w:jc w:val="both"/>
        <w:rPr>
          <w:rFonts w:ascii="Times New Roman" w:hAnsi="Times New Roman"/>
          <w:color w:val="000000"/>
        </w:rPr>
      </w:pPr>
      <w:r w:rsidRPr="00387B3F">
        <w:rPr>
          <w:rFonts w:ascii="Times New Roman" w:hAnsi="Times New Roman"/>
          <w:color w:val="000000"/>
        </w:rPr>
        <w:t xml:space="preserve">Программу определяют важнейшие компоненты культуры — норма, ценность, идеал, что позволяет представить такое явление, как мир, системно с точки зрения культурно-нормативного, культурно-значимого, культурно-должного в жизни человека. Таким образом дети получают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важной сфере человеческого бытия. </w:t>
      </w:r>
    </w:p>
    <w:p w:rsidR="003E68B8" w:rsidRPr="00387B3F" w:rsidRDefault="003E68B8" w:rsidP="00CC61F6">
      <w:pPr>
        <w:pStyle w:val="CM1"/>
        <w:spacing w:line="240" w:lineRule="auto"/>
        <w:ind w:firstLine="540"/>
        <w:jc w:val="both"/>
        <w:rPr>
          <w:rFonts w:ascii="Times New Roman" w:hAnsi="Times New Roman"/>
          <w:color w:val="000000"/>
        </w:rPr>
      </w:pPr>
      <w:r w:rsidRPr="00387B3F">
        <w:rPr>
          <w:rFonts w:ascii="Times New Roman" w:hAnsi="Times New Roman"/>
          <w:color w:val="000000"/>
        </w:rPr>
        <w:lastRenderedPageBreak/>
        <w:t xml:space="preserve">В программе определяются понятия, необходимые для восприятия и </w:t>
      </w:r>
      <w:r w:rsidRPr="00387B3F">
        <w:rPr>
          <w:rFonts w:ascii="Times New Roman" w:hAnsi="Times New Roman"/>
        </w:rPr>
        <w:t>изучения</w:t>
      </w:r>
      <w:r w:rsidRPr="00387B3F">
        <w:rPr>
          <w:rFonts w:ascii="Times New Roman" w:hAnsi="Times New Roman"/>
          <w:color w:val="000000"/>
        </w:rPr>
        <w:t xml:space="preserve"> младшими школьниками явления «окружающий мир»: </w:t>
      </w:r>
    </w:p>
    <w:p w:rsidR="003E68B8" w:rsidRPr="00387B3F" w:rsidRDefault="003E68B8" w:rsidP="00CC61F6">
      <w:pPr>
        <w:pStyle w:val="CM1"/>
        <w:numPr>
          <w:ilvl w:val="0"/>
          <w:numId w:val="3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</w:rPr>
      </w:pPr>
      <w:r w:rsidRPr="00387B3F">
        <w:rPr>
          <w:rFonts w:ascii="Times New Roman" w:hAnsi="Times New Roman"/>
          <w:color w:val="000000"/>
        </w:rPr>
        <w:t xml:space="preserve">природа и культура, целое и часть, общее и различное, внешнее и внутреннее, живое и неживое, пространство и время как важнейшие параметры бытия; </w:t>
      </w:r>
    </w:p>
    <w:p w:rsidR="003E68B8" w:rsidRPr="00387B3F" w:rsidRDefault="003E68B8" w:rsidP="00CC61F6">
      <w:pPr>
        <w:pStyle w:val="CM1"/>
        <w:numPr>
          <w:ilvl w:val="0"/>
          <w:numId w:val="3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</w:rPr>
      </w:pPr>
      <w:proofErr w:type="spellStart"/>
      <w:r w:rsidRPr="00387B3F">
        <w:rPr>
          <w:rFonts w:ascii="Times New Roman" w:hAnsi="Times New Roman"/>
          <w:color w:val="000000"/>
        </w:rPr>
        <w:t>природосообразный</w:t>
      </w:r>
      <w:proofErr w:type="spellEnd"/>
      <w:r w:rsidRPr="00387B3F">
        <w:rPr>
          <w:rFonts w:ascii="Times New Roman" w:hAnsi="Times New Roman"/>
          <w:color w:val="000000"/>
        </w:rPr>
        <w:t xml:space="preserve"> ритм человеческой жизни как основа физического и психического здоровья человека;</w:t>
      </w:r>
    </w:p>
    <w:p w:rsidR="003E68B8" w:rsidRPr="00387B3F" w:rsidRDefault="003E68B8" w:rsidP="00CC61F6">
      <w:pPr>
        <w:pStyle w:val="CM1"/>
        <w:numPr>
          <w:ilvl w:val="0"/>
          <w:numId w:val="3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</w:rPr>
      </w:pPr>
      <w:r w:rsidRPr="00387B3F">
        <w:rPr>
          <w:rFonts w:ascii="Times New Roman" w:hAnsi="Times New Roman"/>
          <w:color w:val="000000"/>
        </w:rPr>
        <w:t>мир как иерархия, порядок, лад, как взаимосвязь всего со всем.</w:t>
      </w:r>
    </w:p>
    <w:p w:rsidR="003E68B8" w:rsidRPr="00387B3F" w:rsidRDefault="003E68B8" w:rsidP="00CC61F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>Благодаря культурологической установке программа выполняет интегрирующую роль в системе обучения и воспитания младших школьников. Практически все темы программы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Естественно сочетаются с данной программой факультативы А.А. Плешакова «Экология для младших школьников» и «Планета загадок», факультативные курсы М.Ю. Новицкой «Введение в народоведение» и Е.П. Левитана «Твоя Вселенная». Многие темы предполагают специальное развитие в сочетании с работой по курсу «Основы безопасности жизнедеятельности» на основе отдельной тетради ОБЖ. В соответствии с программным материалом по «Окружающему миру» может быть выстроена внеклассная и внешкольная работа, работа с семьёй, в группах продленного дня, система работы школы полного дня для младших школьников. Поэтому в конце каждого раздела в содержании каждого класса предлагается «Блок внеклассной, внешкольной работы» с примерной тематикой; любой учитель может преобразовать её согласно региональным, местным условиям, в которых находится конкретная школа.</w:t>
      </w:r>
    </w:p>
    <w:p w:rsidR="003E68B8" w:rsidRPr="00387B3F" w:rsidRDefault="003E68B8" w:rsidP="00CC61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Используемый в программе подход к структурированию учебного материала позволяет год от года выявлять отдельные стороны (аспекты) в тех обобщённых формулировках, которые представлены в разделе «Содержание курса». Так постепенно, шаг за шагом, с позиции культурологического подхода и с учётом увеличения возрастных возможностей учащихся, углубляется рассмотрение ценностно-смыслового потенциала, заложенного в содержании курса «Окружающий мир». Сферы природной и социальной жизни предстают в их единстве и тесной взаимной связи: 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природа как одна из важнейших основ здоровой и гармоничной жизни человека и общества;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культура как процесс и результат человеческой жизнедеятельности во всём многообразии её форм;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человечество как многообразие народов, культур, религий;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труд и творчество как отличительные черты духовно и нравственно развитой личности;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здоровый образ жизни в единстве следующих составляющих: здоровье физическое, психическое, духовно-  и социально-нравственное;</w:t>
      </w:r>
    </w:p>
    <w:p w:rsidR="003E68B8" w:rsidRPr="00387B3F" w:rsidRDefault="003E68B8" w:rsidP="00CC61F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</w:t>
      </w:r>
    </w:p>
    <w:p w:rsidR="003E68B8" w:rsidRPr="00387B3F" w:rsidRDefault="009B5AE5" w:rsidP="00CC61F6">
      <w:pPr>
        <w:pStyle w:val="3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_Toc279052291"/>
      <w:bookmarkStart w:id="7" w:name="_Toc279055307"/>
      <w:r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Описание места</w:t>
      </w:r>
      <w:r w:rsidR="003E68B8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4C77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учебного предмета</w:t>
      </w:r>
      <w:r w:rsidR="0064274A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>, курса</w:t>
      </w:r>
      <w:r w:rsidR="003E68B8" w:rsidRPr="00387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учебном плане</w:t>
      </w:r>
      <w:bookmarkEnd w:id="6"/>
      <w:bookmarkEnd w:id="7"/>
    </w:p>
    <w:p w:rsidR="003E68B8" w:rsidRPr="00387B3F" w:rsidRDefault="003E68B8" w:rsidP="00CC61F6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На изучение окружающего мира в каждом классе начальной школы отводится 2 ч в неделю. Программа рассчитана на 270 ч: 1 класс — 66 ч (33 учебные недели), 2, 3 и 4 классы — по 68 ч (34 учебные недели).</w:t>
      </w:r>
    </w:p>
    <w:p w:rsidR="008577D1" w:rsidRPr="00387B3F" w:rsidRDefault="008577D1" w:rsidP="00CC61F6">
      <w:pPr>
        <w:pStyle w:val="3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87B3F">
        <w:rPr>
          <w:rFonts w:ascii="Times New Roman" w:hAnsi="Times New Roman" w:cs="Times New Roman"/>
          <w:color w:val="auto"/>
          <w:sz w:val="24"/>
          <w:szCs w:val="24"/>
        </w:rPr>
        <w:t>Описание ценностных ориентиров содержания учебного предмета</w:t>
      </w:r>
      <w:r w:rsidR="0064274A" w:rsidRPr="00387B3F">
        <w:rPr>
          <w:rFonts w:ascii="Times New Roman" w:hAnsi="Times New Roman" w:cs="Times New Roman"/>
          <w:color w:val="auto"/>
          <w:sz w:val="24"/>
          <w:szCs w:val="24"/>
        </w:rPr>
        <w:t>, курса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жизни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природы</w:t>
      </w:r>
      <w:r w:rsidRPr="00387B3F">
        <w:rPr>
          <w:rFonts w:ascii="Times New Roman" w:hAnsi="Times New Roman" w:cs="Times New Roman"/>
          <w:sz w:val="24"/>
          <w:szCs w:val="24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человека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добра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истины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семьи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труда и творчества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свободы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социальной солидарности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гражданственности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осознание человеком себя как члена общества, народа, представителя страны и государства.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патриотизма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8577D1" w:rsidRPr="00387B3F" w:rsidRDefault="008577D1" w:rsidP="00CC6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Ценность человечества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3E68B8" w:rsidRPr="00387B3F" w:rsidRDefault="009B5AE5" w:rsidP="00CC61F6">
      <w:pPr>
        <w:pStyle w:val="a8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 xml:space="preserve">Личностные, </w:t>
      </w:r>
      <w:proofErr w:type="spellStart"/>
      <w:r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>метапредметные</w:t>
      </w:r>
      <w:proofErr w:type="spellEnd"/>
      <w:r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 xml:space="preserve"> и предметные результаты освоения учебного предмета</w:t>
      </w:r>
      <w:r w:rsidR="0064274A"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>, курса</w:t>
      </w:r>
      <w:r w:rsidR="00D54C77" w:rsidRPr="00387B3F">
        <w:rPr>
          <w:rFonts w:ascii="Times New Roman" w:hAnsi="Times New Roman"/>
          <w:b/>
          <w:bCs/>
          <w:iCs/>
          <w:sz w:val="24"/>
          <w:szCs w:val="24"/>
          <w:lang w:val="ru-RU"/>
        </w:rPr>
        <w:t>.</w:t>
      </w:r>
    </w:p>
    <w:p w:rsidR="00530A9E" w:rsidRPr="00387B3F" w:rsidRDefault="00530A9E" w:rsidP="00530A9E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387B3F">
        <w:rPr>
          <w:rFonts w:ascii="Times New Roman" w:hAnsi="Times New Roman" w:cs="Times New Roman"/>
          <w:sz w:val="24"/>
          <w:szCs w:val="28"/>
        </w:rPr>
        <w:t>Результатами освоения программы «Окружающий мир</w:t>
      </w:r>
      <w:r w:rsidR="001B7F7F" w:rsidRPr="00387B3F">
        <w:rPr>
          <w:rFonts w:ascii="Times New Roman" w:hAnsi="Times New Roman" w:cs="Times New Roman"/>
          <w:sz w:val="24"/>
          <w:szCs w:val="28"/>
        </w:rPr>
        <w:t xml:space="preserve">» за </w:t>
      </w:r>
      <w:r w:rsidR="001B7F7F" w:rsidRPr="00387B3F">
        <w:rPr>
          <w:rFonts w:ascii="Times New Roman" w:hAnsi="Times New Roman" w:cs="Times New Roman"/>
          <w:b/>
          <w:sz w:val="24"/>
          <w:szCs w:val="28"/>
        </w:rPr>
        <w:t>1 класс</w:t>
      </w:r>
      <w:r w:rsidRPr="00387B3F">
        <w:rPr>
          <w:rFonts w:ascii="Times New Roman" w:hAnsi="Times New Roman" w:cs="Times New Roman"/>
          <w:sz w:val="24"/>
          <w:szCs w:val="28"/>
        </w:rPr>
        <w:t xml:space="preserve"> являются личностные, </w:t>
      </w:r>
      <w:proofErr w:type="spellStart"/>
      <w:r w:rsidRPr="00387B3F">
        <w:rPr>
          <w:rFonts w:ascii="Times New Roman" w:hAnsi="Times New Roman" w:cs="Times New Roman"/>
          <w:sz w:val="24"/>
          <w:szCs w:val="28"/>
        </w:rPr>
        <w:t>метапредметные</w:t>
      </w:r>
      <w:proofErr w:type="spellEnd"/>
      <w:r w:rsidRPr="00387B3F">
        <w:rPr>
          <w:rFonts w:ascii="Times New Roman" w:hAnsi="Times New Roman" w:cs="Times New Roman"/>
          <w:sz w:val="24"/>
          <w:szCs w:val="28"/>
        </w:rPr>
        <w:t xml:space="preserve"> и предметные результаты.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Личностные результаты.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>У обучающихся будут сформированы: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Первичное представление о гражданской идентичности в форме осознания себя как юного гражданина России и свою принадлежность к определённому этносу;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Умение использовать позитивную лексику, передающую положительные чувства в отношении своей Родины;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Ценностные представления о своей семье и своей малой Родине; общее и первичное представление о ценностях </w:t>
      </w: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многонационального российского общества (образ Родины – России как семьи разных народов, образ Москвы как духовной ценности, важной для разных народов);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Эмоционально-положительное отношение к внутреннему смыслу государственной символики России;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Целостное видение окружающего мира через постепенное практическое знакомство с </w:t>
      </w:r>
      <w:proofErr w:type="spellStart"/>
      <w:proofErr w:type="gramStart"/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формулой»окружающий</w:t>
      </w:r>
      <w:proofErr w:type="spellEnd"/>
      <w:proofErr w:type="gramEnd"/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 – это природа, культура и человек», раскрытой в последовательно расширяющихся сферах (школа, дом, город, страна);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необходимости бережного отношения к культуре других народов России;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навыках адаптации в мире через осознание взаимной связи людей в разных социальных сферах жизни (в школе, дома, в городе, стране);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Положительное отношение к школе, учебной деятельности;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новой социальной роли ученика, правилах школьной жизни (ответственно относиться к уроку окружающего мира – ежедневно быть готовым к уроку), готовность бережно относиться к школьным принадлежностям – учебнику, рабочей тетради и пр.;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первичное представление о личной ответственности за свои поступки через бережное отношение к природе и окружающему миру в целом;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эстетические чувства, впечатления через восприятие природы, культуры, произведений устного народного творчества, традиционного костюма и пр.;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этические нормы (сотрудничество, взаимопомощь) на основе взаимодействия учащихся при выполнении совместных заданий;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этические чувства на основе знакомства с культурой народов России;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потребность сотрудничества во взрослым и сверстниками через знакомство с правилами поведения на уроке для того, чтобы не мешать успешной работе товарищей, правилами работы в паре, группе, со взрослыми;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работы в группе, доброжелательное отношение к сверстникам, бесконфликтное поведение, стремление прислушиваться к мнению одноклассников;</w:t>
      </w:r>
    </w:p>
    <w:p w:rsidR="0064274A" w:rsidRPr="00387B3F" w:rsidRDefault="0064274A" w:rsidP="0064274A">
      <w:pPr>
        <w:pStyle w:val="a8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установка на безопасный, здоровый образ жизни через осознанное соблюдение правил безопасности при работе с электроприборами в домашнем быту и на школьных занятиях, соблюдение распорядка дня.</w:t>
      </w:r>
    </w:p>
    <w:p w:rsidR="0064274A" w:rsidRPr="00387B3F" w:rsidRDefault="0064274A" w:rsidP="0064274A">
      <w:pPr>
        <w:pStyle w:val="a8"/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144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proofErr w:type="spellStart"/>
      <w:r w:rsidRPr="00387B3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Метапредметные</w:t>
      </w:r>
      <w:proofErr w:type="spellEnd"/>
      <w:r w:rsidRPr="00387B3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результаты.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Регулятивные: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>Обучающиеся научатся: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сформулированную учителем;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Сохранять учебную задачу урока (воспроизводить её в ходе урока по просьбе учителя);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Выделять из темы урока известные знания и умения;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Планировать своё небольшое по объёму высказывание (продумывать, что сказать вначале, а что сказать потом);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Фиксировать в конце урока удовлетворённость/неудовлетворённость своей работой на уроке (с помощью средств, предложенных </w:t>
      </w: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учителем), объективно относиться к своим успехам/неуспехам;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Оценивать свою деятельность, используя «Странички для самопроверки»;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Сверять выполнение работы по алгоритму, данному в учебнике или записанному учителем на доске.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>Обучающиеся научатся: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др.);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Находить и выделять под руководством учителя необходимую информацию из текстов, иллюстраций, учебных пособий и пр.;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схемы учебника, передавая их содержание в словесной форме;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текста, интерпретировать смысл, фиксировать прочитанную информацию в виде элементарных таблиц или простых схем;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объекты окружающего мира с выделением отличительных признаков;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Проводить сравнение и классификацию объектов по заданным критериям;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элементарные причинно-следственные связи;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Проявлять индивидуальные творческие способности при выполнении рисунков, схем, подготовке сообщений и пр.;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Располагать культурные события и явления на шкале относительного времени «раньше – теперь».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t>Обучающиеся научаться: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Включаться в диалог с учителем и сверстниками;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Формулировать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ответы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вопросы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>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Договариваться и приходить к общему решению;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Излагать своё мнение и аргументировать свою точку зрения;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свои ошибки, озвучивать их, соглашаться, если на ошибки указывают другие;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Употреблять в случае неправоты вежливые слова «Извини, пожалуйста», «Прости, я не хотел тебя обидеть», «Спасибо за замечание, я его обязательно учту» и пр.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5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сообщения с помощью взрослых (родителей, воспитателя ГПД и др.) по теме проекта.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87B3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Предметные результаты.</w:t>
      </w:r>
    </w:p>
    <w:p w:rsidR="001B7F7F" w:rsidRPr="00387B3F" w:rsidRDefault="001B7F7F" w:rsidP="001B7F7F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B3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Обучающиеся научатся: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природу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культуру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>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живую и неживую природу;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Отличать человека от других живых существ и понимать его особое место в окружающем мире;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некоторые внешние признаки в облике людей разного возраста;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Соотносить внешние признаки в облике человека и особенности его внутреннего мира, характера, настроения;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 и выделять три составные части окружающего мира, которыми являются природа, культура и человек;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называть комнатные растения;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Ухаживать за комнатными растениями на основе практической деятельности;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деревья, кустарники, травянистые растения;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связь живой и неживой природы, культуры и деятельности человека;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распространённые растения своей местности;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культурные и дикорастущие растения;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хвойные и лиственные деревья;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 некоторые растения ботанического сада, животных зоопарка;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Называть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фрукты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овощи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ягоды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>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Отличать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животных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B3F">
        <w:rPr>
          <w:rFonts w:ascii="Times New Roman" w:hAnsi="Times New Roman"/>
          <w:color w:val="000000"/>
          <w:sz w:val="24"/>
          <w:szCs w:val="24"/>
        </w:rPr>
        <w:t>растений</w:t>
      </w:r>
      <w:proofErr w:type="spellEnd"/>
      <w:r w:rsidRPr="00387B3F">
        <w:rPr>
          <w:rFonts w:ascii="Times New Roman" w:hAnsi="Times New Roman"/>
          <w:color w:val="000000"/>
          <w:sz w:val="24"/>
          <w:szCs w:val="24"/>
        </w:rPr>
        <w:t>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наиболее распространённые виды аквариумных рыбок;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Перечислять группы животных и их существенные признаки;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Различать домашних и диких животных;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растений и животных из Красной книги России;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Называть, сравнивать правила поведения в старинных заповедных местах и современных заповедниках и следовать им;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развивающих игр, в том числе игр народов своего края;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Ухаживать за домашними животными: собаками, кошками;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Называть бытовые приборы и опасности, связанные с ними;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Правильно обращаться с огнём, водой и электроприборами в доме;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 «земляки», «горожане», «односельчане»;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родной город; иметь первичные представления о его историческом прошлом;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ближайшие родственные связи в семье;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Работать с семейным архивом как с одной из основных ценностей семьи;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Находить пословицы о семье, отце, матери, в том числе в творчестве народов своего края;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Перечислять известные профессии и соотносить их с необходимыми для каждой из них качествами и способностями человека;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особую значимость в культурной преемственности профессии учителя как наставника в жизни;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Понимать особую значимость в развитии человека таких просветительских учреждений, как библиотеки музеи; определять значение книги и музейного предмета для расширения знаний об окружающем мире;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достопримечательности Москвы и своего региона;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Определять некоторые особенности традиционной культуры своего края;</w:t>
      </w:r>
    </w:p>
    <w:p w:rsidR="001B7F7F" w:rsidRPr="00387B3F" w:rsidRDefault="001B7F7F" w:rsidP="001B7F7F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88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87B3F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России на земном шаре.</w:t>
      </w:r>
    </w:p>
    <w:p w:rsidR="00530A9E" w:rsidRPr="00387B3F" w:rsidRDefault="00530A9E" w:rsidP="004855AB">
      <w:pPr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720" w:rsidRPr="00387B3F" w:rsidRDefault="00525720" w:rsidP="00CC61F6">
      <w:pPr>
        <w:autoSpaceDE w:val="0"/>
        <w:autoSpaceDN w:val="0"/>
        <w:adjustRightInd w:val="0"/>
        <w:spacing w:before="240" w:line="240" w:lineRule="auto"/>
        <w:ind w:left="6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2 </w:t>
      </w:r>
      <w:proofErr w:type="gramStart"/>
      <w:r w:rsidRPr="00387B3F">
        <w:rPr>
          <w:rFonts w:ascii="Times New Roman" w:eastAsia="Calibri" w:hAnsi="Times New Roman" w:cs="Times New Roman"/>
          <w:b/>
          <w:sz w:val="24"/>
          <w:szCs w:val="24"/>
        </w:rPr>
        <w:t>класса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 направлена</w:t>
      </w:r>
      <w:proofErr w:type="gram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на достижение обучающимися следующих личностных,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</w:p>
    <w:p w:rsidR="00525720" w:rsidRPr="00387B3F" w:rsidRDefault="00525720" w:rsidP="00CC61F6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  <w:u w:val="single"/>
        </w:rPr>
        <w:t>Личностные результаты: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У обучающихся будут сформированы: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внутренняя позиция школьника на уровне положительного отношения к занятиям по курсу «Окружающий мир», к школе;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интерес к предметно-исследовательской деятельности, предложенной в учебнике и учебных пособиях;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ориентация на понимание предложений и оценок учителей и товарищей;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понимание причин успеха в учебе;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оценка одноклассников на основе заданных критериев успешности учебной деятельности;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понимание нравственного содержания поступков окружающих людей;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этические чувства (стыда, вины, совести) на основе анализа поступков одноклассников и собственных поступков;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представление о своей гражданской идентичности в форме осознания «Я» как гражданина России;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представление о своей этнической принадлежности.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получит возможность для формирования: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интереса к познанию окружающего мира;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ориентации на анализ соответствия результатов требованиям конкретной учебной задачи;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самооценки на основе заданных критериев успешности учебной деятельности;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 чувства сопричастности и гордости за свою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Родину ;</w:t>
      </w:r>
      <w:proofErr w:type="gramEnd"/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ориентации в поведении на принятые моральные нормы;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понимания чувств одноклассников, учителей;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представления о красоте природы России и родного края на основе знакомства с окру</w:t>
      </w:r>
      <w:r w:rsidRPr="00387B3F">
        <w:rPr>
          <w:rFonts w:ascii="Times New Roman" w:eastAsia="Calibri" w:hAnsi="Times New Roman" w:cs="Times New Roman"/>
          <w:sz w:val="24"/>
          <w:szCs w:val="24"/>
        </w:rPr>
        <w:softHyphen/>
        <w:t>жающим миром.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387B3F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387B3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результаты: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>Регулятивные: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принимать и сохранять учебную задачу;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 учитывать выделенные учителем ориентиры действия в учебном материале;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- принимать установленные правила в планировании и контроле способа решения;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самостоятельно находить несколько вариантов решения учебной задачи, представленной   на   наглядно-образном уровне;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осуществлять пошаговый контроль по результату под руководством учителя;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вносить необходимые коррективы в действия на основе принятых правил;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адекватно воспринимать оценку своей работы учителями, товарищами, другими лицами;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принимать роль в учебном сотрудничестве;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выполнять учебные действия в устной, письменной речи и во внутреннем плане.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контролировать и оценивать свои действия при работе с наглядно-образным (рисунками, картой), словесно-образным и словесно-логическим материалом при сотрудничестве с учителем, одноклассниками;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 сотрудничестве с учителем, классом находить несколько вариантов решения учебной задачи;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на основе результатов решения практических задач делать теоретические выводы о свойствах изучаемых природных объектов в сотрудничестве с учителем и одноклассниками;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самостоятельно адекватно оценивать правильность выполнения действия и вносить необходимые коррективы в исполнение в конце действия с наглядно-образным материалом.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>Познавательные: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пользоваться знаками, символами, таблицами, диаграммами, моделями, схемами, приведенными в учебной литературе;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строить сообщения в устной форме;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находить в тексте ответ на заданный вопрос;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ориентироваться на возможное разнообразие способов решения учебной задачи;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анализировать изучаемые объекты с выделением существенных   и   несущественных признаков;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смысловому  восприятию</w:t>
      </w:r>
      <w:proofErr w:type="gram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познавательного текста;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анализировать объекты с выделением существенных и несущественных признаков (в коллективной организации деятельности);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осуществлять синтез как составление целого из частей;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проводить сравнение,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сериацию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и классификацию изученных объектов по самостоятельно выделенным основаниям (критериям) при указании количества групп;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устанавливать причинно-следственные связи в изучаемом круге явлений;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обобщать (выделять класс объектов как по заданному признаку, так и самостоятельно);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подводить анализируемые объекты (явления) под понятия разного уровня обобщения (природа сделанное человеком; природа живая - неживая; группы растений, группы животных);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проводить аналогии между изучаемым материалом и собственным опытом.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осуществлять поиск нужного иллюстративного материала в дополнительных источниках литературы или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медиаресурсах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, рекомендуемых учителем;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строить небольшие сообщения в устной и письменной форме;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выделять информацию из сообщений разных видов (в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 текстов) в соответствии с учебной задачей;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осуществлять запись (фиксацию) указанной учителем информации об окружающем мире;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проводить сравнение,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сериацию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и классификацию </w:t>
      </w:r>
      <w:r w:rsidR="00344B0C" w:rsidRPr="00387B3F">
        <w:rPr>
          <w:rFonts w:ascii="Times New Roman" w:eastAsia="Calibri" w:hAnsi="Times New Roman" w:cs="Times New Roman"/>
          <w:sz w:val="24"/>
          <w:szCs w:val="24"/>
        </w:rPr>
        <w:t>изучен</w:t>
      </w:r>
      <w:r w:rsidRPr="00387B3F">
        <w:rPr>
          <w:rFonts w:ascii="Times New Roman" w:eastAsia="Calibri" w:hAnsi="Times New Roman" w:cs="Times New Roman"/>
          <w:sz w:val="24"/>
          <w:szCs w:val="24"/>
        </w:rPr>
        <w:t>ных объектов по самостоятельно выделенным основаниям (критериям) при указании и без указания количества групп;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понимать структуру построения рассуждения как связи простых суждений об объекте (явлении);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обобщать (самостоятельно выделять класс объектов).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>Коммуникативные: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выбирать адекватные речевые средства в диалоге с учителем, одноклассниками;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воспринимать другое мнение и позицию;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формулировать собственное мнение и позицию;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умению договариваться, приходить к общему решению (во фронтальной деятельности под руководством учителя);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строить понятные для партнера высказывания;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задавать вопросы, адекват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ные данной ситуации, позво</w:t>
      </w:r>
      <w:r w:rsidRPr="00387B3F">
        <w:rPr>
          <w:rFonts w:ascii="Times New Roman" w:eastAsia="Calibri" w:hAnsi="Times New Roman" w:cs="Times New Roman"/>
          <w:sz w:val="24"/>
          <w:szCs w:val="24"/>
        </w:rPr>
        <w:t>ляющие оценить ее в процессе общения.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строить монологическое высказывание;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ориентироваться на 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пози</w:t>
      </w:r>
      <w:r w:rsidRPr="00387B3F">
        <w:rPr>
          <w:rFonts w:ascii="Times New Roman" w:eastAsia="Calibri" w:hAnsi="Times New Roman" w:cs="Times New Roman"/>
          <w:sz w:val="24"/>
          <w:szCs w:val="24"/>
        </w:rPr>
        <w:t>цию партнера в общении и взаимодействии;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учитывать другое мнение и позицию;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умению договариваться, приходить к общему решению (при работе, в группе, в паре);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контролировать дейс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твия партнера: оценивать качество, последовательность дей</w:t>
      </w:r>
      <w:r w:rsidRPr="00387B3F">
        <w:rPr>
          <w:rFonts w:ascii="Times New Roman" w:eastAsia="Calibri" w:hAnsi="Times New Roman" w:cs="Times New Roman"/>
          <w:sz w:val="24"/>
          <w:szCs w:val="24"/>
        </w:rPr>
        <w:t>ствий, вы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полняемых партне</w:t>
      </w:r>
      <w:r w:rsidRPr="00387B3F">
        <w:rPr>
          <w:rFonts w:ascii="Times New Roman" w:eastAsia="Calibri" w:hAnsi="Times New Roman" w:cs="Times New Roman"/>
          <w:sz w:val="24"/>
          <w:szCs w:val="24"/>
        </w:rPr>
        <w:t>ром, производить сравнение данных операций с тем, как бы их выполнил «я сам»;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адекватно использов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ать средства устной речи для решения различных коммуника</w:t>
      </w:r>
      <w:r w:rsidRPr="00387B3F">
        <w:rPr>
          <w:rFonts w:ascii="Times New Roman" w:eastAsia="Calibri" w:hAnsi="Times New Roman" w:cs="Times New Roman"/>
          <w:sz w:val="24"/>
          <w:szCs w:val="24"/>
        </w:rPr>
        <w:t>тивных задач;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навыкам взаимоконтроля.</w:t>
      </w:r>
    </w:p>
    <w:p w:rsidR="00525720" w:rsidRPr="00387B3F" w:rsidRDefault="00525720" w:rsidP="00CC61F6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устанавливать связи между живой и неживой природой, взаимосвязи в живой приро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де (на основе изученного материала); использовать их для объяснения необходимости бе</w:t>
      </w:r>
      <w:r w:rsidRPr="00387B3F">
        <w:rPr>
          <w:rFonts w:ascii="Times New Roman" w:eastAsia="Calibri" w:hAnsi="Times New Roman" w:cs="Times New Roman"/>
          <w:sz w:val="24"/>
          <w:szCs w:val="24"/>
        </w:rPr>
        <w:t>режного отношения к пр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ироде: сравнивать объекты приро</w:t>
      </w:r>
      <w:r w:rsidRPr="00387B3F">
        <w:rPr>
          <w:rFonts w:ascii="Times New Roman" w:eastAsia="Calibri" w:hAnsi="Times New Roman" w:cs="Times New Roman"/>
          <w:sz w:val="24"/>
          <w:szCs w:val="24"/>
        </w:rPr>
        <w:t>ды на основе внешних призна</w:t>
      </w:r>
      <w:r w:rsidRPr="00387B3F">
        <w:rPr>
          <w:rFonts w:ascii="Times New Roman" w:eastAsia="Calibri" w:hAnsi="Times New Roman" w:cs="Times New Roman"/>
          <w:sz w:val="24"/>
          <w:szCs w:val="24"/>
        </w:rPr>
        <w:softHyphen/>
        <w:t>ков и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ли известных характер</w:t>
      </w:r>
      <w:r w:rsidRPr="00387B3F">
        <w:rPr>
          <w:rFonts w:ascii="Times New Roman" w:eastAsia="Calibri" w:hAnsi="Times New Roman" w:cs="Times New Roman"/>
          <w:sz w:val="24"/>
          <w:szCs w:val="24"/>
        </w:rPr>
        <w:t>ных свойств;</w:t>
      </w:r>
    </w:p>
    <w:p w:rsidR="00525720" w:rsidRPr="00387B3F" w:rsidRDefault="00281298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проводить несложные наблюдения в природе и воспроизводить опыты в соответствии с инструкцией, исполь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зуя простейшее лаборат</w:t>
      </w:r>
      <w:r w:rsidRPr="00387B3F">
        <w:rPr>
          <w:rFonts w:ascii="Times New Roman" w:eastAsia="Calibri" w:hAnsi="Times New Roman" w:cs="Times New Roman"/>
          <w:sz w:val="24"/>
          <w:szCs w:val="24"/>
        </w:rPr>
        <w:t>орное оборудование и измерительные приборы; соблюдать тех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нику безопасности;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описывать на 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основе предложенного плана изученные объекты и явления живой и нежи</w:t>
      </w:r>
      <w:r w:rsidRPr="00387B3F">
        <w:rPr>
          <w:rFonts w:ascii="Times New Roman" w:eastAsia="Calibri" w:hAnsi="Times New Roman" w:cs="Times New Roman"/>
          <w:sz w:val="24"/>
          <w:szCs w:val="24"/>
        </w:rPr>
        <w:t>вой природы;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характеризовать Землю как планету, Солнце как звезду, Луну как спутник Земли;</w:t>
      </w:r>
    </w:p>
    <w:p w:rsidR="00525720" w:rsidRPr="00387B3F" w:rsidRDefault="00281298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ориентироваться на местнос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ти относительно своего тела; знать правила пользования компасом,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определять основ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ные стороны горизонта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по компасу, по природным приме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там;</w:t>
      </w:r>
    </w:p>
    <w:p w:rsidR="00525720" w:rsidRPr="00387B3F" w:rsidRDefault="00281298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различать хвойные, цветковые; дикорастущие и культурные растения; съедобные и ядо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витые грибы;</w:t>
      </w:r>
    </w:p>
    <w:p w:rsidR="00525720" w:rsidRPr="00387B3F" w:rsidRDefault="00281298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- определять условия, необхо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димые для жизни животных (воздух, вода, тепло, пища);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различать диких и домашних животных; животных раз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ных групп (насекомые, рыбы, пти</w:t>
      </w:r>
      <w:r w:rsidRPr="00387B3F">
        <w:rPr>
          <w:rFonts w:ascii="Times New Roman" w:eastAsia="Calibri" w:hAnsi="Times New Roman" w:cs="Times New Roman"/>
          <w:sz w:val="24"/>
          <w:szCs w:val="24"/>
        </w:rPr>
        <w:t>цы, звери);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приводить примеры пре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дставителей разных групп расте</w:t>
      </w:r>
      <w:r w:rsidRPr="00387B3F">
        <w:rPr>
          <w:rFonts w:ascii="Times New Roman" w:eastAsia="Calibri" w:hAnsi="Times New Roman" w:cs="Times New Roman"/>
          <w:sz w:val="24"/>
          <w:szCs w:val="24"/>
        </w:rPr>
        <w:t>ний и животных;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строи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ть простейшие кор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мушки и подбирать корм для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подкармливания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различных птиц зимой.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выполнять правила личной гигиены, безопасного поведе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ния в доме, на улице, в природ</w:t>
      </w:r>
      <w:r w:rsidRPr="00387B3F">
        <w:rPr>
          <w:rFonts w:ascii="Times New Roman" w:eastAsia="Calibri" w:hAnsi="Times New Roman" w:cs="Times New Roman"/>
          <w:sz w:val="24"/>
          <w:szCs w:val="24"/>
        </w:rPr>
        <w:t>ной среде;</w:t>
      </w:r>
    </w:p>
    <w:p w:rsidR="00525720" w:rsidRPr="00387B3F" w:rsidRDefault="00281298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соблюдать правила орга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низации учебного труда дома и в школе, понимать роль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учи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теля;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определять принадлежность организмов к царствам 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живой природы: растениям, живот</w:t>
      </w:r>
      <w:r w:rsidRPr="00387B3F">
        <w:rPr>
          <w:rFonts w:ascii="Times New Roman" w:eastAsia="Calibri" w:hAnsi="Times New Roman" w:cs="Times New Roman"/>
          <w:sz w:val="24"/>
          <w:szCs w:val="24"/>
        </w:rPr>
        <w:t>ным, грибам, бактериям.</w:t>
      </w:r>
    </w:p>
    <w:p w:rsidR="00525720" w:rsidRPr="00387B3F" w:rsidRDefault="00525720" w:rsidP="00CC61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определять причины смены на Земле дня и ночи, смены времен года;</w:t>
      </w:r>
    </w:p>
    <w:p w:rsidR="00525720" w:rsidRPr="00387B3F" w:rsidRDefault="00281298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показывать на карте и гло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бусе основные формы земной поверхности и водоемы;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- различать водоросли, 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мхи, папоротники, хвойные, цвет</w:t>
      </w:r>
      <w:r w:rsidRPr="00387B3F">
        <w:rPr>
          <w:rFonts w:ascii="Times New Roman" w:eastAsia="Calibri" w:hAnsi="Times New Roman" w:cs="Times New Roman"/>
          <w:sz w:val="24"/>
          <w:szCs w:val="24"/>
        </w:rPr>
        <w:t>ковые растения;</w:t>
      </w:r>
    </w:p>
    <w:p w:rsidR="00525720" w:rsidRPr="00387B3F" w:rsidRDefault="00281298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различать животных раз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 xml:space="preserve">ных групп (насекомые, </w:t>
      </w:r>
      <w:r w:rsidRPr="00387B3F">
        <w:rPr>
          <w:rFonts w:ascii="Times New Roman" w:eastAsia="Calibri" w:hAnsi="Times New Roman" w:cs="Times New Roman"/>
          <w:sz w:val="24"/>
          <w:szCs w:val="24"/>
        </w:rPr>
        <w:t>рыбы, земноводные, пресмыкающие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ся, птицы, млекопитающие)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использовать на практике осно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вные правила познания ок</w:t>
      </w:r>
      <w:r w:rsidRPr="00387B3F">
        <w:rPr>
          <w:rFonts w:ascii="Times New Roman" w:eastAsia="Calibri" w:hAnsi="Times New Roman" w:cs="Times New Roman"/>
          <w:sz w:val="24"/>
          <w:szCs w:val="24"/>
        </w:rPr>
        <w:t>ружающего мира;</w:t>
      </w:r>
    </w:p>
    <w:p w:rsidR="00525720" w:rsidRPr="00387B3F" w:rsidRDefault="00525720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понимать различия между источниками информа</w:t>
      </w:r>
      <w:r w:rsidR="00281298" w:rsidRPr="00387B3F">
        <w:rPr>
          <w:rFonts w:ascii="Times New Roman" w:eastAsia="Calibri" w:hAnsi="Times New Roman" w:cs="Times New Roman"/>
          <w:sz w:val="24"/>
          <w:szCs w:val="24"/>
        </w:rPr>
        <w:t>ции об окружающем мире: наблюде</w:t>
      </w:r>
      <w:r w:rsidRPr="00387B3F">
        <w:rPr>
          <w:rFonts w:ascii="Times New Roman" w:eastAsia="Calibri" w:hAnsi="Times New Roman" w:cs="Times New Roman"/>
          <w:sz w:val="24"/>
          <w:szCs w:val="24"/>
        </w:rPr>
        <w:t>ние, измерение, опыт, книги, Интернет;</w:t>
      </w:r>
    </w:p>
    <w:p w:rsidR="00525720" w:rsidRPr="00387B3F" w:rsidRDefault="00281298" w:rsidP="00CC61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- оценивать характер взаимоотношений людей в клас</w:t>
      </w:r>
      <w:r w:rsidR="00525720" w:rsidRPr="00387B3F">
        <w:rPr>
          <w:rFonts w:ascii="Times New Roman" w:eastAsia="Calibri" w:hAnsi="Times New Roman" w:cs="Times New Roman"/>
          <w:sz w:val="24"/>
          <w:szCs w:val="24"/>
        </w:rPr>
        <w:t>сном, школьном коллективах.</w:t>
      </w:r>
    </w:p>
    <w:p w:rsidR="00525720" w:rsidRPr="00387B3F" w:rsidRDefault="00525720" w:rsidP="00CC61F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68B8" w:rsidRPr="00387B3F" w:rsidRDefault="003E68B8" w:rsidP="00CC61F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Программа</w:t>
      </w:r>
      <w:r w:rsidR="00281298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="00281298" w:rsidRPr="00387B3F">
        <w:rPr>
          <w:rFonts w:ascii="Times New Roman" w:hAnsi="Times New Roman" w:cs="Times New Roman"/>
          <w:b/>
          <w:sz w:val="24"/>
          <w:szCs w:val="24"/>
        </w:rPr>
        <w:t>3 класса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направлена на достижение обучающимися следующих личностных,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3E68B8" w:rsidRPr="00387B3F" w:rsidRDefault="003E68B8" w:rsidP="00CC61F6">
      <w:pPr>
        <w:pStyle w:val="a5"/>
        <w:ind w:right="-1"/>
        <w:jc w:val="center"/>
        <w:rPr>
          <w:b/>
        </w:rPr>
      </w:pPr>
      <w:bookmarkStart w:id="8" w:name="bookmark15"/>
      <w:r w:rsidRPr="00387B3F">
        <w:rPr>
          <w:b/>
        </w:rPr>
        <w:t>Личностные универсальные учебные действия</w:t>
      </w:r>
      <w:bookmarkEnd w:id="8"/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B3F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результаты:</w:t>
      </w:r>
    </w:p>
    <w:p w:rsidR="003E68B8" w:rsidRPr="00387B3F" w:rsidRDefault="003E68B8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У обучающегося будут сформированы</w:t>
      </w:r>
      <w:r w:rsidRPr="00387B3F">
        <w:rPr>
          <w:rFonts w:ascii="Times New Roman" w:hAnsi="Times New Roman" w:cs="Times New Roman"/>
          <w:sz w:val="24"/>
          <w:szCs w:val="24"/>
        </w:rPr>
        <w:t>: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овладение основами гражданской идентичности личности в форме осознания «Я» как гражданина России, знающего и любящего ее природу и культуру; 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проявление чувства гордости за свою Родину, в том числе через знакомство с отечественным наследием, входящим в Список ЮНЕСКО; 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представление о ценностях многонационального общества на основе сопоставления материальной и духовной культуры традиционного Дома; 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целостный взгляд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представление о необходимости бережного, уважительного отношения к культуре разных </w:t>
      </w:r>
      <w:proofErr w:type="gramStart"/>
      <w:r w:rsidR="003E68B8" w:rsidRPr="00387B3F">
        <w:rPr>
          <w:rFonts w:ascii="Times New Roman" w:hAnsi="Times New Roman" w:cs="Times New Roman"/>
          <w:sz w:val="24"/>
          <w:szCs w:val="24"/>
        </w:rPr>
        <w:t>народов  России</w:t>
      </w:r>
      <w:proofErr w:type="gramEnd"/>
      <w:r w:rsidR="003E68B8" w:rsidRPr="00387B3F">
        <w:rPr>
          <w:rFonts w:ascii="Times New Roman" w:hAnsi="Times New Roman" w:cs="Times New Roman"/>
          <w:sz w:val="24"/>
          <w:szCs w:val="24"/>
        </w:rPr>
        <w:t xml:space="preserve"> и народов мира, выступающей в разнообразных культурных формах семейных традиций;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представление о навыках адаптации в мире через осознание преемственности от старшего поколения к младшему (традиции в семье);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внутренняя позиция школьника на уровне осознания и принятия образца прилежного ученика;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мотивы учебной деятельности (учебно-познавательные, социальные);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интерес к новому учебному материалу, способам решения задач и пр.;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готовность </w:t>
      </w:r>
      <w:proofErr w:type="gramStart"/>
      <w:r w:rsidR="003E68B8" w:rsidRPr="00387B3F">
        <w:rPr>
          <w:rFonts w:ascii="Times New Roman" w:hAnsi="Times New Roman" w:cs="Times New Roman"/>
          <w:sz w:val="24"/>
          <w:szCs w:val="24"/>
        </w:rPr>
        <w:t>к  бережному</w:t>
      </w:r>
      <w:proofErr w:type="gramEnd"/>
      <w:r w:rsidR="003E68B8" w:rsidRPr="00387B3F">
        <w:rPr>
          <w:rFonts w:ascii="Times New Roman" w:hAnsi="Times New Roman" w:cs="Times New Roman"/>
          <w:sz w:val="24"/>
          <w:szCs w:val="24"/>
        </w:rPr>
        <w:t xml:space="preserve"> и уважительному отношению к живой и неживой природе, окружающим людям*;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личностная ответственность за свои поступки, сохранность объектов природы, необходимых для </w:t>
      </w:r>
      <w:proofErr w:type="gramStart"/>
      <w:r w:rsidR="003E68B8" w:rsidRPr="00387B3F">
        <w:rPr>
          <w:rFonts w:ascii="Times New Roman" w:hAnsi="Times New Roman" w:cs="Times New Roman"/>
          <w:sz w:val="24"/>
          <w:szCs w:val="24"/>
        </w:rPr>
        <w:t>будущего  России</w:t>
      </w:r>
      <w:proofErr w:type="gramEnd"/>
      <w:r w:rsidR="003E68B8" w:rsidRPr="00387B3F">
        <w:rPr>
          <w:rFonts w:ascii="Times New Roman" w:hAnsi="Times New Roman" w:cs="Times New Roman"/>
          <w:sz w:val="24"/>
          <w:szCs w:val="24"/>
        </w:rPr>
        <w:t>*;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эстетические чувства,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понимание и сопереживание чувствам других людей на основе знакомства с основами семейной жизни*;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представление об этических нормах через формулирование правил экологической и семейной этики;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 xml:space="preserve">потребность сотрудничества со взрослыми и сверстниками в разных ситуациях; 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соблюдение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</w:t>
      </w:r>
    </w:p>
    <w:p w:rsidR="003E68B8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3E68B8" w:rsidRPr="00387B3F">
        <w:rPr>
          <w:rFonts w:ascii="Times New Roman" w:hAnsi="Times New Roman" w:cs="Times New Roman"/>
          <w:sz w:val="24"/>
          <w:szCs w:val="24"/>
        </w:rPr>
        <w:t>установка на здоровый образ жизни через формулирование правил оказания первой помощи, соблюдение личной гигиены, в том числе - использование лучших семейных традиций здорового образа жизни народов своего края.</w:t>
      </w:r>
    </w:p>
    <w:p w:rsidR="003E68B8" w:rsidRPr="00387B3F" w:rsidRDefault="003E68B8" w:rsidP="00CC61F6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для формирования: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интереса к познанию окружающего мира;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ориентации на анализ соответствия результатов требованиям конкретной учебной задачи;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самооценки на основе заданных критериев успешности учебной деятельности;</w:t>
      </w:r>
    </w:p>
    <w:p w:rsidR="003E68B8" w:rsidRPr="00387B3F" w:rsidRDefault="003E68B8" w:rsidP="00CC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чувства сопричастности и гордости за свою Родину и народ;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ориентации в поведении на принятые моральные нормы;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понимания чувств одноклассников, учителей;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представления о красоте природы России и родного края на основе знакомства с окружающим миром.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87B3F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387B3F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результаты: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понимать учебную задачу, сформулированную самостоятельно и уточненную учителем;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сохранять учебную задачу урока (самостоятельно воспроизводить её в ходе выполнения работы на различных этапах урока);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выделять из темы урока известные и неизвестные знания и умения;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планировать своё высказывание (выстраивать последовательность предложений для раскрытия темы, приводить примеры);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планировать свои действия в течение урока;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оценивать правильность выполнения заданий, используя «Странички для самопроверки» и критерии, заданные учителем;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>- соотносить выполнение работы с алгоритмом и результатом;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контролировать и корректировать свое поведение с учетом установленных правил;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в сотрудничестве с учителем ставить новые учебные задачи.</w:t>
      </w:r>
    </w:p>
    <w:p w:rsidR="003E68B8" w:rsidRPr="00387B3F" w:rsidRDefault="003E68B8" w:rsidP="00CC61F6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3E68B8" w:rsidRPr="00387B3F" w:rsidRDefault="003E68B8" w:rsidP="00CC61F6">
      <w:pPr>
        <w:spacing w:after="0" w:line="240" w:lineRule="auto"/>
        <w:ind w:left="851" w:hanging="13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 при работе с наглядно-образным (рисунками, картой), словесно-образным и словесно-логическим материалом при сотрудничестве с учителем, одноклассниками;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в сотрудничестве с учителем, классом находить несколько вариантов решения учебной задачи;</w:t>
      </w:r>
    </w:p>
    <w:p w:rsidR="003E68B8" w:rsidRPr="00387B3F" w:rsidRDefault="003E68B8" w:rsidP="00CC61F6">
      <w:pPr>
        <w:spacing w:after="0" w:line="240" w:lineRule="auto"/>
        <w:ind w:left="851" w:hanging="13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на основе результатов решения практических задач делать теоретические выводы о свойствах изучаемых природных объектов в сотрудничестве с учителем и одноклассниками;</w:t>
      </w:r>
    </w:p>
    <w:p w:rsidR="003E68B8" w:rsidRPr="00387B3F" w:rsidRDefault="003E68B8" w:rsidP="00CC61F6">
      <w:pPr>
        <w:spacing w:line="240" w:lineRule="auto"/>
        <w:ind w:left="851" w:hanging="13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самостоятельно адекватно оценивать правильность выполнения действия и вносить необходимые коррективы в исполнение в конце действия с наглядно-образным материалом.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понимать и толковать условные знаки и символы, используемые в учебнике и рабочих тетрадях и других компонентах УМК для передачи информации; 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выделять существенную информацию из литературы разных типов (справочной и научно-познавательной);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использовать знаково-символические средства, в том числе элементарные модели и схемы для решения учебных задач;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анализировать объекты окружающего мира, таблицы, схемы, диаграммы, рисунки, пословицы и поговорки с выделением отличительных признаков;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классифицировать объекты по заданным (главным) критериям;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сравнивать объекты по различным признакам;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осуществлять синтез объектов при составлении цепей питания, загадок и пр.;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устанавливать причинно-следственные связи между явлениями, объектами;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строить рассуждение (или доказательство своей точки зрения) по теме урока в соответствии с возрастными нормами;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</w:t>
      </w:r>
    </w:p>
    <w:p w:rsidR="00702FBB" w:rsidRPr="00387B3F" w:rsidRDefault="00702FBB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моделировать различные ситуации и явления природы.</w:t>
      </w:r>
    </w:p>
    <w:p w:rsidR="003E68B8" w:rsidRPr="00387B3F" w:rsidRDefault="003E68B8" w:rsidP="00CC61F6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3E68B8" w:rsidRPr="00387B3F" w:rsidRDefault="003E68B8" w:rsidP="00CC61F6">
      <w:pPr>
        <w:spacing w:after="0" w:line="240" w:lineRule="auto"/>
        <w:ind w:left="851" w:hanging="13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осуществлять поиск нужного иллюстративного материала в дополнительных источниках литературы или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медиаресурсах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>, рекомендуемых учителем;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строить сообщения в устной и письменной форме;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 xml:space="preserve">- выделять информацию из сообщений разных видов (в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>. текстов) в соответствии с учебной задачей;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осуществлять запись (фиксацию) указанной учителем информации об окружающем мире;</w:t>
      </w:r>
    </w:p>
    <w:p w:rsidR="003E68B8" w:rsidRPr="00387B3F" w:rsidRDefault="003E68B8" w:rsidP="00CC61F6">
      <w:pPr>
        <w:spacing w:after="0" w:line="240" w:lineRule="auto"/>
        <w:ind w:left="851" w:hanging="13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проводить сравнение, </w:t>
      </w:r>
      <w:proofErr w:type="spellStart"/>
      <w:r w:rsidRPr="00387B3F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387B3F">
        <w:rPr>
          <w:rFonts w:ascii="Times New Roman" w:hAnsi="Times New Roman" w:cs="Times New Roman"/>
          <w:sz w:val="24"/>
          <w:szCs w:val="24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понимать структуру построения рассуждения как связи простых суждений об объекте (явлении);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обобщать (самостоятельно выделять класс объектов).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включаться в диалог и коллективное обсуждение с учителем и сверстниками, проблем и вопросов;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формулировать ответы на вопросы;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высказывать мотивированное, аргументированное суждение по теме урока;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проявлять стремление ладить с собеседниками, ориентироваться на позицию партнера в общении;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признавать свои ошибки, озвучивать их;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понимать и принимать задачу совместной работы, распределять роли при выполнении заданий;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 xml:space="preserve">строить монологическое высказывание, владеть диалогической формой речи (с учетом возрастных особенностей, норм);  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 xml:space="preserve">готовить сообщения, </w:t>
      </w:r>
      <w:proofErr w:type="spellStart"/>
      <w:r w:rsidR="00702FBB" w:rsidRPr="00387B3F">
        <w:rPr>
          <w:rFonts w:ascii="Times New Roman" w:hAnsi="Times New Roman" w:cs="Times New Roman"/>
          <w:sz w:val="24"/>
          <w:szCs w:val="24"/>
        </w:rPr>
        <w:t>фоторассказы</w:t>
      </w:r>
      <w:proofErr w:type="spellEnd"/>
      <w:r w:rsidR="00702FBB" w:rsidRPr="00387B3F">
        <w:rPr>
          <w:rFonts w:ascii="Times New Roman" w:hAnsi="Times New Roman" w:cs="Times New Roman"/>
          <w:sz w:val="24"/>
          <w:szCs w:val="24"/>
        </w:rPr>
        <w:t>, проекты с помощью взрослых;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составлять рассказ на заданную тему;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702FBB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</w:t>
      </w:r>
      <w:r w:rsidR="00702FBB" w:rsidRPr="00387B3F">
        <w:rPr>
          <w:rFonts w:ascii="Times New Roman" w:hAnsi="Times New Roman" w:cs="Times New Roman"/>
          <w:sz w:val="24"/>
          <w:szCs w:val="24"/>
        </w:rPr>
        <w:t>продуктивно разрешать конфликты на основе учета интересов всех его участников.</w:t>
      </w:r>
    </w:p>
    <w:p w:rsidR="003E68B8" w:rsidRPr="00387B3F" w:rsidRDefault="003E68B8" w:rsidP="00CC61F6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строить монологическое высказывание;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ориентироваться на позицию партнера в общении и взаимодействии;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учитывать другое мнение и позицию;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умению договариваться, приходить к общему решению (при работе, в группе, в паре);</w:t>
      </w:r>
    </w:p>
    <w:p w:rsidR="003E68B8" w:rsidRPr="00387B3F" w:rsidRDefault="003E68B8" w:rsidP="00CC61F6">
      <w:pPr>
        <w:spacing w:after="0" w:line="240" w:lineRule="auto"/>
        <w:ind w:left="851" w:hanging="13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контролировать действия партнера: оценивать качество, последовательность действий, выполняемых партнером, производить сравнение данных операций с тем, как бы их выполнил «я сам»;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адекватно использовать средства устной речи для решения различных коммуникативных задач;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навыкам взаимоконтроля.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B3F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lastRenderedPageBreak/>
        <w:t>Обучающийся научится: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методы исследования (наблюдение, опыт, определение природных объектов, измерение, моделирование);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тип справочной и научно-познавательной литературы;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работать с планом местности и его видами, с масштабом;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ориентироваться относительно сторон света;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показывать на глобусе и карте материки и океаны, узнавать материки и части света по силуэтам; 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отличительные особенности политической карты мира по сравнению с физической картой;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правила ответственного туризма;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правила пользования личным и общественным транспортом;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номера телефонов для вызова «скорой помощи», милиции, пожарной части;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приводить примеры веществ, узнавать вещества по описанию, устно описывать знакомые вещества;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строение Солнечной системы и названия планет;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характеризовать свойства воздуха, понимать природу его движения в атмосфере; 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показывать на карте водные объекты;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свойства воды и круговорот воды в природе;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свойства полезных ископаемых и определять их значение для человека;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приводить примеры растений каждой группы: водоросли, мхи, папоротники, хвойные, лиственные и цветковые растения;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различать группы животных по особенностям питания (растительноядные, насекомоядные, хищные, всеядные), цепям питания, способам защиты животных;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природные сообщества на примере леса;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природное сообщество луга как пример единства живого и неживого;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взаимосвязи живого и неживого в природных сообществах;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правила совместной жизни в общем доме, в общении с соседями, земляками, незнакомыми людьми;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определять роль и назначение порога, матицы, печи, женского и мужского углов, красного угла в старинном доме (с учетом разных культурных традиций); 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перечислять традиции гостеприимства и стремиться соблюдать их в соответствующих ситуациях;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терминологию родства в применении к членам своей семьи;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значение своего имени;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функции систем внутренних органов человека и каждого из органов;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основные правила гигиены;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>- характеризовать функции органов чувств как источников информации об окружающем мире;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оказывать себе и другим людям первую помощь;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перечислять народные правила и традиции здорового образа жизни, народные правила и традиции управления домашним хозяйством,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особенности  распределения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обязанностей в семье;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потребности развития своего внутреннего мира и составлять приблизительную смету расходов на эти потребности;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узнавать на фотографии строения ансамбля Большого Кремлёвского дворца,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определять местонахождение озера Байкал, показывать его на карте России;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- определять местоположение Египта, Греции, Иерусалима, Китая на одном из материков, показывать на карте названные город и страны, так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как и их столицы;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характеризовать природные особенности и культурные достопримечательности перечисленных зарубежных города и стран, узнавать их на фотографиях;</w:t>
      </w:r>
    </w:p>
    <w:p w:rsidR="003E68B8" w:rsidRPr="00387B3F" w:rsidRDefault="003E68B8" w:rsidP="00CC61F6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B3F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25577E" w:rsidRPr="00387B3F" w:rsidRDefault="0025577E" w:rsidP="00CC61F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толковать смысл эмблемы Всемирного наследия;</w:t>
      </w:r>
    </w:p>
    <w:p w:rsidR="0025577E" w:rsidRPr="00387B3F" w:rsidRDefault="0025577E" w:rsidP="00CC61F6">
      <w:pPr>
        <w:spacing w:after="0" w:line="240" w:lineRule="auto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составлять список Всемирных духовных сокровищ как общечеловеческих ценностей, свободно разделяемых людьми разных национальностей и конфессий;</w:t>
      </w:r>
    </w:p>
    <w:p w:rsidR="003E68B8" w:rsidRPr="00387B3F" w:rsidRDefault="003E68B8" w:rsidP="00CC61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понимать различия между источниками информации об окружающем мире: наблюдение, измерение, опыт, книги, Интернет;</w:t>
      </w:r>
    </w:p>
    <w:p w:rsidR="003E68B8" w:rsidRPr="00387B3F" w:rsidRDefault="003E68B8" w:rsidP="00CC61F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- оценивать характер взаимоотношений людей в классном, школьном коллективах.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 xml:space="preserve">Программа </w:t>
      </w:r>
      <w:r w:rsidRPr="00387B3F">
        <w:rPr>
          <w:rStyle w:val="aff1"/>
          <w:color w:val="262626" w:themeColor="text1" w:themeTint="D9"/>
        </w:rPr>
        <w:t>4 класса</w:t>
      </w:r>
      <w:r w:rsidRPr="00387B3F">
        <w:rPr>
          <w:rStyle w:val="aff1"/>
          <w:b w:val="0"/>
          <w:color w:val="262626" w:themeColor="text1" w:themeTint="D9"/>
        </w:rPr>
        <w:t xml:space="preserve"> обеспечивает достижение учащимися начальной школы определенных личностных, </w:t>
      </w:r>
      <w:proofErr w:type="spellStart"/>
      <w:r w:rsidRPr="00387B3F">
        <w:rPr>
          <w:rStyle w:val="aff1"/>
          <w:b w:val="0"/>
          <w:color w:val="262626" w:themeColor="text1" w:themeTint="D9"/>
        </w:rPr>
        <w:t>метапредметных</w:t>
      </w:r>
      <w:proofErr w:type="spellEnd"/>
      <w:r w:rsidRPr="00387B3F">
        <w:rPr>
          <w:rStyle w:val="aff1"/>
          <w:b w:val="0"/>
          <w:color w:val="262626" w:themeColor="text1" w:themeTint="D9"/>
        </w:rPr>
        <w:t xml:space="preserve"> и предметных результатов.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color w:val="262626" w:themeColor="text1" w:themeTint="D9"/>
          <w:u w:val="single"/>
        </w:rPr>
        <w:t>Личностными</w:t>
      </w:r>
      <w:r w:rsidRPr="00387B3F">
        <w:rPr>
          <w:rStyle w:val="aff1"/>
          <w:b w:val="0"/>
          <w:color w:val="262626" w:themeColor="text1" w:themeTint="D9"/>
        </w:rPr>
        <w:t xml:space="preserve"> результатами изучения курса в 4 классе является формирование следующих умений:</w:t>
      </w:r>
    </w:p>
    <w:p w:rsidR="0064274A" w:rsidRPr="00387B3F" w:rsidRDefault="0064274A" w:rsidP="0064274A">
      <w:pPr>
        <w:pStyle w:val="a5"/>
        <w:numPr>
          <w:ilvl w:val="0"/>
          <w:numId w:val="17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 xml:space="preserve">понимание причины успеха и неуспеха учебной деятельности и способности действовать даже в ситуациях неуспеха (корректировать ход работы); </w:t>
      </w:r>
    </w:p>
    <w:p w:rsidR="0064274A" w:rsidRPr="00387B3F" w:rsidRDefault="0064274A" w:rsidP="0064274A">
      <w:pPr>
        <w:pStyle w:val="a5"/>
        <w:numPr>
          <w:ilvl w:val="0"/>
          <w:numId w:val="17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 xml:space="preserve">способность к самооценке на основе критерия успешной учебной деятельности; </w:t>
      </w:r>
    </w:p>
    <w:p w:rsidR="0064274A" w:rsidRPr="00387B3F" w:rsidRDefault="0064274A" w:rsidP="0064274A">
      <w:pPr>
        <w:pStyle w:val="a5"/>
        <w:numPr>
          <w:ilvl w:val="0"/>
          <w:numId w:val="17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 xml:space="preserve">готовность нести ответственность за бережное и уважительное отношение к животным, природе, окружающим людям; </w:t>
      </w:r>
    </w:p>
    <w:p w:rsidR="0064274A" w:rsidRPr="00387B3F" w:rsidRDefault="0064274A" w:rsidP="0064274A">
      <w:pPr>
        <w:pStyle w:val="a5"/>
        <w:numPr>
          <w:ilvl w:val="0"/>
          <w:numId w:val="17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придерживаться правилам работы в группе, доброжелательное отношение к сверстникам, бесконфликтное поведение, стремление прислушиваться к мнению одноклассников.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proofErr w:type="spellStart"/>
      <w:r w:rsidRPr="00387B3F">
        <w:rPr>
          <w:rStyle w:val="aff1"/>
          <w:color w:val="262626" w:themeColor="text1" w:themeTint="D9"/>
          <w:u w:val="single"/>
        </w:rPr>
        <w:t>Метапредметными</w:t>
      </w:r>
      <w:proofErr w:type="spellEnd"/>
      <w:r w:rsidRPr="00387B3F">
        <w:rPr>
          <w:rStyle w:val="aff1"/>
          <w:color w:val="262626" w:themeColor="text1" w:themeTint="D9"/>
          <w:u w:val="single"/>
        </w:rPr>
        <w:t xml:space="preserve"> результатами</w:t>
      </w:r>
      <w:r w:rsidRPr="00387B3F">
        <w:rPr>
          <w:rStyle w:val="aff1"/>
          <w:b w:val="0"/>
          <w:color w:val="262626" w:themeColor="text1" w:themeTint="D9"/>
        </w:rPr>
        <w:t xml:space="preserve"> изучения курса "Окружающий мир" является </w:t>
      </w:r>
      <w:proofErr w:type="gramStart"/>
      <w:r w:rsidRPr="00387B3F">
        <w:rPr>
          <w:rStyle w:val="aff1"/>
          <w:b w:val="0"/>
          <w:color w:val="262626" w:themeColor="text1" w:themeTint="D9"/>
        </w:rPr>
        <w:t>формирование  следующих</w:t>
      </w:r>
      <w:proofErr w:type="gramEnd"/>
      <w:r w:rsidRPr="00387B3F">
        <w:rPr>
          <w:rStyle w:val="aff1"/>
          <w:b w:val="0"/>
          <w:color w:val="262626" w:themeColor="text1" w:themeTint="D9"/>
        </w:rPr>
        <w:t xml:space="preserve"> универсальных учебных действий: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Регулятивные УУД:</w:t>
      </w:r>
    </w:p>
    <w:p w:rsidR="0064274A" w:rsidRPr="00387B3F" w:rsidRDefault="0064274A" w:rsidP="0064274A">
      <w:pPr>
        <w:pStyle w:val="a5"/>
        <w:numPr>
          <w:ilvl w:val="0"/>
          <w:numId w:val="18"/>
        </w:numPr>
        <w:suppressAutoHyphens w:val="0"/>
        <w:rPr>
          <w:rStyle w:val="aff1"/>
          <w:b w:val="0"/>
          <w:i/>
          <w:color w:val="262626" w:themeColor="text1" w:themeTint="D9"/>
          <w:u w:val="single"/>
        </w:rPr>
      </w:pPr>
      <w:r w:rsidRPr="00387B3F">
        <w:rPr>
          <w:rStyle w:val="aff1"/>
          <w:b w:val="0"/>
          <w:color w:val="262626" w:themeColor="text1" w:themeTint="D9"/>
        </w:rPr>
        <w:t>понимать, принимать и формулировать учебную задачу;</w:t>
      </w:r>
      <w:r w:rsidRPr="00387B3F">
        <w:rPr>
          <w:rStyle w:val="aff1"/>
          <w:b w:val="0"/>
          <w:color w:val="262626" w:themeColor="text1" w:themeTint="D9"/>
          <w:u w:val="single"/>
        </w:rPr>
        <w:t xml:space="preserve"> </w:t>
      </w:r>
    </w:p>
    <w:p w:rsidR="0064274A" w:rsidRPr="00387B3F" w:rsidRDefault="0064274A" w:rsidP="0064274A">
      <w:pPr>
        <w:pStyle w:val="a5"/>
        <w:numPr>
          <w:ilvl w:val="0"/>
          <w:numId w:val="18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ставить цели изучения темы, толковать их в соответствии с изучаемым материалом урока;</w:t>
      </w:r>
    </w:p>
    <w:p w:rsidR="0064274A" w:rsidRPr="00387B3F" w:rsidRDefault="0064274A" w:rsidP="0064274A">
      <w:pPr>
        <w:pStyle w:val="a5"/>
        <w:numPr>
          <w:ilvl w:val="0"/>
          <w:numId w:val="18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планировать свои высказывания и действия;</w:t>
      </w:r>
    </w:p>
    <w:p w:rsidR="0064274A" w:rsidRPr="00387B3F" w:rsidRDefault="0064274A" w:rsidP="0064274A">
      <w:pPr>
        <w:pStyle w:val="a5"/>
        <w:numPr>
          <w:ilvl w:val="0"/>
          <w:numId w:val="18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уметь оценивать правильность выполнения действия по заданным критериям;</w:t>
      </w:r>
    </w:p>
    <w:p w:rsidR="0064274A" w:rsidRPr="00387B3F" w:rsidRDefault="0064274A" w:rsidP="0064274A">
      <w:pPr>
        <w:pStyle w:val="a5"/>
        <w:numPr>
          <w:ilvl w:val="0"/>
          <w:numId w:val="18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использовать внешнюю и внутреннюю речь для целеполагания, планирования и регуляции своей деятельности;</w:t>
      </w:r>
    </w:p>
    <w:p w:rsidR="0064274A" w:rsidRPr="00387B3F" w:rsidRDefault="0064274A" w:rsidP="0064274A">
      <w:pPr>
        <w:pStyle w:val="a5"/>
        <w:numPr>
          <w:ilvl w:val="0"/>
          <w:numId w:val="18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 сотрудничестве с учителем ставить новые учебные задачи.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lastRenderedPageBreak/>
        <w:t>Познавательные УУД:</w:t>
      </w:r>
    </w:p>
    <w:p w:rsidR="0064274A" w:rsidRPr="00387B3F" w:rsidRDefault="0064274A" w:rsidP="0064274A">
      <w:pPr>
        <w:pStyle w:val="a5"/>
        <w:numPr>
          <w:ilvl w:val="0"/>
          <w:numId w:val="19"/>
        </w:numPr>
        <w:suppressAutoHyphens w:val="0"/>
        <w:rPr>
          <w:rStyle w:val="aff1"/>
          <w:b w:val="0"/>
          <w:color w:val="262626" w:themeColor="text1" w:themeTint="D9"/>
        </w:rPr>
      </w:pPr>
      <w:proofErr w:type="gramStart"/>
      <w:r w:rsidRPr="00387B3F">
        <w:rPr>
          <w:rStyle w:val="aff1"/>
          <w:b w:val="0"/>
          <w:color w:val="262626" w:themeColor="text1" w:themeTint="D9"/>
        </w:rPr>
        <w:t>понимать ,</w:t>
      </w:r>
      <w:proofErr w:type="gramEnd"/>
      <w:r w:rsidRPr="00387B3F">
        <w:rPr>
          <w:rStyle w:val="aff1"/>
          <w:b w:val="0"/>
          <w:color w:val="262626" w:themeColor="text1" w:themeTint="D9"/>
        </w:rPr>
        <w:t xml:space="preserve"> толковать и организовывать свою деятельность в соответствии с условными знаками и символами, используемыми в учебнике для передачи информации;</w:t>
      </w:r>
    </w:p>
    <w:p w:rsidR="0064274A" w:rsidRPr="00387B3F" w:rsidRDefault="0064274A" w:rsidP="0064274A">
      <w:pPr>
        <w:pStyle w:val="a5"/>
        <w:numPr>
          <w:ilvl w:val="0"/>
          <w:numId w:val="19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осуществлять поиск необходимой информации из различных источников;</w:t>
      </w:r>
    </w:p>
    <w:p w:rsidR="0064274A" w:rsidRPr="00387B3F" w:rsidRDefault="0064274A" w:rsidP="0064274A">
      <w:pPr>
        <w:pStyle w:val="a5"/>
        <w:numPr>
          <w:ilvl w:val="0"/>
          <w:numId w:val="19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понимать содержание параграфа, интерпретировать смысл, фиксировать прочитанную информацию в виде таблиц или схем;</w:t>
      </w:r>
    </w:p>
    <w:p w:rsidR="0064274A" w:rsidRPr="00387B3F" w:rsidRDefault="0064274A" w:rsidP="0064274A">
      <w:pPr>
        <w:pStyle w:val="a5"/>
        <w:numPr>
          <w:ilvl w:val="0"/>
          <w:numId w:val="19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устанавливать причинно-следственные связи;</w:t>
      </w:r>
    </w:p>
    <w:p w:rsidR="0064274A" w:rsidRPr="00387B3F" w:rsidRDefault="0064274A" w:rsidP="0064274A">
      <w:pPr>
        <w:pStyle w:val="a5"/>
        <w:numPr>
          <w:ilvl w:val="0"/>
          <w:numId w:val="19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ориентироваться в разнообразие способов решения задач.</w:t>
      </w:r>
    </w:p>
    <w:p w:rsidR="0064274A" w:rsidRPr="00387B3F" w:rsidRDefault="0064274A" w:rsidP="0064274A">
      <w:pPr>
        <w:pStyle w:val="a5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Коммуникативные УДД:</w:t>
      </w:r>
    </w:p>
    <w:p w:rsidR="0064274A" w:rsidRPr="00387B3F" w:rsidRDefault="0064274A" w:rsidP="0064274A">
      <w:pPr>
        <w:pStyle w:val="a5"/>
        <w:numPr>
          <w:ilvl w:val="0"/>
          <w:numId w:val="20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донести свою позицию до других: формировать свою мысль в устной и письменной речи;</w:t>
      </w:r>
    </w:p>
    <w:p w:rsidR="0064274A" w:rsidRPr="00387B3F" w:rsidRDefault="0064274A" w:rsidP="0064274A">
      <w:pPr>
        <w:pStyle w:val="a5"/>
        <w:numPr>
          <w:ilvl w:val="0"/>
          <w:numId w:val="20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слушать и понимать речь других;</w:t>
      </w:r>
    </w:p>
    <w:p w:rsidR="0064274A" w:rsidRPr="00387B3F" w:rsidRDefault="0064274A" w:rsidP="0064274A">
      <w:pPr>
        <w:pStyle w:val="a5"/>
        <w:numPr>
          <w:ilvl w:val="0"/>
          <w:numId w:val="20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признавать свои ошибки, озвучивать их;</w:t>
      </w:r>
    </w:p>
    <w:p w:rsidR="0064274A" w:rsidRPr="00387B3F" w:rsidRDefault="0064274A" w:rsidP="0064274A">
      <w:pPr>
        <w:pStyle w:val="a5"/>
        <w:numPr>
          <w:ilvl w:val="0"/>
          <w:numId w:val="20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готовить сообщения, выполнять проекты по теме;</w:t>
      </w:r>
    </w:p>
    <w:p w:rsidR="0064274A" w:rsidRPr="00387B3F" w:rsidRDefault="0064274A" w:rsidP="0064274A">
      <w:pPr>
        <w:pStyle w:val="a5"/>
        <w:numPr>
          <w:ilvl w:val="0"/>
          <w:numId w:val="20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выразительно читать и пересказывать текст;</w:t>
      </w:r>
    </w:p>
    <w:p w:rsidR="0064274A" w:rsidRPr="00387B3F" w:rsidRDefault="0064274A" w:rsidP="0064274A">
      <w:pPr>
        <w:pStyle w:val="a5"/>
        <w:numPr>
          <w:ilvl w:val="0"/>
          <w:numId w:val="20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вступать в беседу на уроках и в жизни;</w:t>
      </w:r>
    </w:p>
    <w:p w:rsidR="0064274A" w:rsidRPr="00387B3F" w:rsidRDefault="0064274A" w:rsidP="0064274A">
      <w:pPr>
        <w:pStyle w:val="a5"/>
        <w:numPr>
          <w:ilvl w:val="0"/>
          <w:numId w:val="20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совместно договариваться о правилах общения и поведения в школе и следовать им;</w:t>
      </w:r>
    </w:p>
    <w:p w:rsidR="0064274A" w:rsidRPr="00387B3F" w:rsidRDefault="0064274A" w:rsidP="0064274A">
      <w:pPr>
        <w:pStyle w:val="a5"/>
        <w:numPr>
          <w:ilvl w:val="0"/>
          <w:numId w:val="20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учиться выполнять различные роли в группе.</w:t>
      </w:r>
    </w:p>
    <w:p w:rsidR="0064274A" w:rsidRPr="00387B3F" w:rsidRDefault="0064274A" w:rsidP="0064274A">
      <w:pPr>
        <w:pStyle w:val="a5"/>
        <w:rPr>
          <w:rStyle w:val="aff1"/>
          <w:color w:val="262626" w:themeColor="text1" w:themeTint="D9"/>
          <w:u w:val="single"/>
        </w:rPr>
      </w:pPr>
      <w:r w:rsidRPr="00387B3F">
        <w:rPr>
          <w:rStyle w:val="aff1"/>
          <w:color w:val="262626" w:themeColor="text1" w:themeTint="D9"/>
          <w:u w:val="single"/>
        </w:rPr>
        <w:t>Предметные результаты: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распознавать природные объекты с помощью атласа-определителя; различать наиболее распространенные в данной местности растения, животных, съедобные и несъедобные грибы;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проводить наблюдения природных тел и явлений, простейшие опыты и практические работы, фиксировать их результаты;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объяснять в пределах требования программы взаимосвязи в природе и между природой и человеком;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выполнять правила личной гигиены и безопасности, оказывать первую медицинскую помощь при небольших повреждениях кожи;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владеть элементарными приемами чтения карты;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rStyle w:val="aff1"/>
          <w:b w:val="0"/>
          <w:color w:val="262626" w:themeColor="text1" w:themeTint="D9"/>
        </w:rPr>
      </w:pPr>
      <w:r w:rsidRPr="00387B3F">
        <w:rPr>
          <w:rStyle w:val="aff1"/>
          <w:b w:val="0"/>
          <w:color w:val="262626" w:themeColor="text1" w:themeTint="D9"/>
        </w:rPr>
        <w:t>приводить примеры городов России, стран зарубежной Европы и их столиц.</w:t>
      </w:r>
    </w:p>
    <w:p w:rsidR="004855AB" w:rsidRPr="00387B3F" w:rsidRDefault="004855AB" w:rsidP="0064274A">
      <w:pPr>
        <w:pStyle w:val="a5"/>
        <w:rPr>
          <w:color w:val="262626" w:themeColor="text1" w:themeTint="D9"/>
        </w:rPr>
      </w:pPr>
    </w:p>
    <w:p w:rsidR="0064274A" w:rsidRPr="00387B3F" w:rsidRDefault="0064274A" w:rsidP="0064274A">
      <w:pPr>
        <w:pStyle w:val="a5"/>
        <w:rPr>
          <w:color w:val="262626" w:themeColor="text1" w:themeTint="D9"/>
        </w:rPr>
      </w:pPr>
      <w:r w:rsidRPr="00387B3F">
        <w:rPr>
          <w:color w:val="262626" w:themeColor="text1" w:themeTint="D9"/>
        </w:rPr>
        <w:t xml:space="preserve">В результате изучения окружающего мира ученик </w:t>
      </w:r>
      <w:r w:rsidRPr="00387B3F">
        <w:rPr>
          <w:b/>
          <w:color w:val="262626" w:themeColor="text1" w:themeTint="D9"/>
        </w:rPr>
        <w:t>должен уметь: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color w:val="262626" w:themeColor="text1" w:themeTint="D9"/>
        </w:rPr>
      </w:pPr>
      <w:r w:rsidRPr="00387B3F">
        <w:rPr>
          <w:color w:val="262626" w:themeColor="text1" w:themeTint="D9"/>
        </w:rPr>
        <w:t>узнавать государственную символику РФ;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называть факторы, объединяющие граждан России в единый российский народ;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приводить конкретные примеры прав ребенка;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показывать на карте границы России, ее крайние точки;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показывать на карте и называть государства, сопредельные России;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приводить примеры редких и исчезающих видов растений и животных своего края;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отличать подлинные исторические события от вымысла в народных преданиях и легендах;</w:t>
      </w:r>
    </w:p>
    <w:p w:rsidR="0064274A" w:rsidRPr="00387B3F" w:rsidRDefault="0064274A" w:rsidP="0064274A">
      <w:pPr>
        <w:pStyle w:val="a5"/>
        <w:numPr>
          <w:ilvl w:val="0"/>
          <w:numId w:val="21"/>
        </w:numPr>
        <w:suppressAutoHyphens w:val="0"/>
        <w:rPr>
          <w:color w:val="262626" w:themeColor="text1" w:themeTint="D9"/>
        </w:rPr>
      </w:pPr>
      <w:r w:rsidRPr="00387B3F">
        <w:rPr>
          <w:color w:val="262626" w:themeColor="text1" w:themeTint="D9"/>
        </w:rPr>
        <w:t>назвать памятные даты России.</w:t>
      </w:r>
    </w:p>
    <w:p w:rsidR="00281298" w:rsidRPr="00387B3F" w:rsidRDefault="00281298" w:rsidP="004855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8B8" w:rsidRPr="00387B3F" w:rsidRDefault="009B5AE5" w:rsidP="00CC61F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E68B8" w:rsidRPr="00387B3F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387B3F">
        <w:rPr>
          <w:rFonts w:ascii="Times New Roman" w:hAnsi="Times New Roman" w:cs="Times New Roman"/>
          <w:b/>
          <w:sz w:val="24"/>
          <w:szCs w:val="24"/>
        </w:rPr>
        <w:t>учебн</w:t>
      </w:r>
      <w:r w:rsidR="00281298" w:rsidRPr="00387B3F">
        <w:rPr>
          <w:rFonts w:ascii="Times New Roman" w:hAnsi="Times New Roman" w:cs="Times New Roman"/>
          <w:b/>
          <w:sz w:val="24"/>
          <w:szCs w:val="24"/>
        </w:rPr>
        <w:t>ого предмета</w:t>
      </w:r>
    </w:p>
    <w:p w:rsidR="00F5487E" w:rsidRPr="00387B3F" w:rsidRDefault="00F5487E" w:rsidP="00F5487E">
      <w:pPr>
        <w:pStyle w:val="Default"/>
        <w:ind w:firstLine="709"/>
        <w:rPr>
          <w:rFonts w:ascii="Times New Roman" w:hAnsi="Times New Roman" w:cs="Times New Roman"/>
          <w:b/>
        </w:rPr>
      </w:pPr>
      <w:r w:rsidRPr="00387B3F">
        <w:rPr>
          <w:rFonts w:ascii="Times New Roman" w:eastAsia="Calibri" w:hAnsi="Times New Roman" w:cs="Times New Roman"/>
        </w:rPr>
        <w:t xml:space="preserve">Программа </w:t>
      </w:r>
      <w:r w:rsidRPr="00387B3F">
        <w:rPr>
          <w:rFonts w:ascii="Times New Roman" w:eastAsia="Calibri" w:hAnsi="Times New Roman" w:cs="Times New Roman"/>
          <w:b/>
        </w:rPr>
        <w:t>1 класса</w:t>
      </w:r>
      <w:r w:rsidRPr="00387B3F">
        <w:rPr>
          <w:rFonts w:ascii="Times New Roman" w:eastAsia="Calibri" w:hAnsi="Times New Roman" w:cs="Times New Roman"/>
        </w:rPr>
        <w:t xml:space="preserve"> включает следующие разделы.</w:t>
      </w:r>
    </w:p>
    <w:p w:rsidR="00F5487E" w:rsidRPr="00254AEE" w:rsidRDefault="00F5487E" w:rsidP="00F5487E">
      <w:pPr>
        <w:pStyle w:val="Default"/>
        <w:ind w:firstLine="709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Мы и наш мир (10 ч)</w:t>
      </w:r>
      <w:r w:rsidR="00254AEE">
        <w:rPr>
          <w:rFonts w:ascii="Times New Roman" w:hAnsi="Times New Roman" w:cs="Times New Roman"/>
          <w:b/>
        </w:rPr>
        <w:t xml:space="preserve"> </w:t>
      </w:r>
      <w:r w:rsidR="00254AEE" w:rsidRPr="00254AEE">
        <w:rPr>
          <w:rFonts w:ascii="Times New Roman" w:hAnsi="Times New Roman" w:cs="Times New Roman"/>
          <w:b/>
        </w:rPr>
        <w:t>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Дорога в школу — дорога к открытию мира.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Наш мир — это природа, культура и мы, люди. Неживая и живая природа. 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Культура. Мы — это я и другие люди, живущие в согласии друг с другом. Разные народы Земли. Наш мир — это все, что мы любим, понимаем, знаем. Люди — творцы культуры.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путешествие в ближайший парк города, за город в мир красок и звуков родной природы.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709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Наш класс (12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Наш класс в школе. Мы в классе — это я, мои одноклассники, наш учитель. Отношения в классе между одноклассниками, между учащимися и учителем.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 Школа — содружество детей и взрослых; мир, согласие, дружба, взаимопомощь в классе и школе. Учитель — наставник и друг. Правила поведения в классе и школе, организация труда и отдыха.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Природа в классе — источник радости, красоты и знаний. Комнатные растения. Части растения. Уход за комнатными растениями. Разнообразие растений возле школы. Деревья, кустарники, травянистые растения (травы). Аквариум и его обитатели, другие животные живого уголка. Необходимость бережного отношения к ним, уход за ними. Разнообразие животных: насекомые, рыбы, птицы, звери; основные отличительные признаки этих групп. Любовь к растениям и животным, забота о них — важная часть счастливой жизни культурного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Распорядок учебного дня — разумное чередование учебной работы и отдыха. Книга — первый помощник в учёбе с давних времен. Игры во время переменок, на уроке физкультуры, в группе продлённого дня — наше культурное богатство; роль игры в сохранении здоровья. Мир детских игрушек и детского фольклора.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участие в школьном осеннем спортивном празднике с программой народных детских игр родного края. Путешествие (с участием родителей) за город для знакомства с природой в её естественных формах.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851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Наш дом и семья (14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Мы в семье — это я и мои родные. Отношения в семье: любовь к детям, уважение к старшим, взаимопонимание и взаимопомощь. Родословное древо. Семейный архив и реликвии — семейная память. Я и члены моей семьи — часть моего народа. Культура моего народа (рукотворная и нерукотворная) хранится в семье и передаётся от одного поколения к другому.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Природа в доме. Откуда в наш дом приходят вода, газ, электричество. Как рождаются вещи (превращение природных материалов в изделия благодаря труду людей). Красивые камни в нашем доме; изделия из камня — соединение красоты природы, фантазии и мастерства людей. Комнатные растения у нас дома. Растения огорода и сада. Овощи и фрукты на нашем столе. Как появляются на столе хлеб и каша, чай и кофе. Дикорастущие и культурные растения. Собака и кошка — животные, прирученные человеком в глубокой древности. Породы собак и кошек. 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Дикие и домашние животные. Наши коллекции: фигурки животных, игрушки, изображающие животных, и т. д. — соединение образов природы и творчества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lastRenderedPageBreak/>
        <w:t>Ритм жизни в семье — основа здорового образа жизни. Режим дня, личная гигиена, правильное питание, правила обращения с домашней утварью и бытовыми электроприборами, безопасное поведение на улице.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выставка «Семейный круг» по материалам семейных архивов учащихся с использованием таблиц «Родословное древо», составленных детьми совместно с родителями. Праздник «Семейные секреты вкусной и здоровой пищи».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851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Город и село (1</w:t>
      </w:r>
      <w:r w:rsidR="00254AEE">
        <w:rPr>
          <w:rFonts w:ascii="Times New Roman" w:hAnsi="Times New Roman" w:cs="Times New Roman"/>
          <w:b/>
        </w:rPr>
        <w:t>3</w:t>
      </w:r>
      <w:r w:rsidRPr="00387B3F">
        <w:rPr>
          <w:rFonts w:ascii="Times New Roman" w:hAnsi="Times New Roman" w:cs="Times New Roman"/>
          <w:b/>
        </w:rPr>
        <w:t xml:space="preserve">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Мы в городе, селе — это я и мои земляки. Красота любимого города, родного села. Сочетание мира природы и мира культуры в городе, селе. Названия улиц, площадей — наша общая память о прошлом, о наших земляках, их трудах и подвигах. Любовь к своему городу, селу — чувство, необходимое для счастливой жизни человека. 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 xml:space="preserve">Природа в городе — источник красоты, здоровья, хорошего настроения. Разнообразие растений города. Лиственные и хвойные деревья. Растения цветника. Ботанический сад — царство удивительных растений, созданное человеком. Парки, скверы, заповедные места края — наше общее культурное богатство. Разнообразие животных парка, необходимость бережного отношения к ним. 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Зоопарк — живой музей под открытым небом. Правила поведения в зоопарке.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Музеи и библиотеки — хранилища нашей общей культуры, нашего прошлого во имя будущего.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Мир профессий. Наши профессии и наш характер. Профессии в городе и селе: общее и различное.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Бережное отношение к природе и к результатам человеческого труда в городе и селе — норма жизни каждого культурного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экскурсия по родному городу; посещение музеев, библиотек, других культурно-просветительных учреждений. «Мастер своего дела» — встреча с родителями — представителями городских, сельских профессий.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851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Родная страна (7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Мы в стране — это я и мои соотечественники. Россия — наша Родина. Символы России: флаг, герб, гимн. Москва — столица России. Москва в прошлом и настоящем. Любовь к Отечеству, знание его прошлого — норма жизни культурного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Семья народов России — наше великое достояние. Костюмы и обычаи разных народов. Куклы народов России: о чём они рассказывают? Пословицы народов России: чему они учат? (Все народы ценят трудолюбие, любовь к детям, уважение к старшим, честность, верность дружбе и данному слову, чувство долга.) Взаимное уважение народов России — основа мира и согласия в стране.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Природа России — основа нашей жизни, наше великое богатство. Разнообразие и красота природы России. Охрана природы. Красная книга России. Заповедники.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Блок внеклассной, внешкольной работы: совместный праздник детей и родителей «Наш класс — семья народов России». Посещение природного и/или историко-архитектурного заповедника родного края.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F5487E" w:rsidRPr="00387B3F" w:rsidRDefault="00F5487E" w:rsidP="00F5487E">
      <w:pPr>
        <w:pStyle w:val="Default"/>
        <w:ind w:firstLine="851"/>
        <w:rPr>
          <w:rFonts w:ascii="Times New Roman" w:hAnsi="Times New Roman" w:cs="Times New Roman"/>
          <w:b/>
        </w:rPr>
      </w:pPr>
      <w:r w:rsidRPr="00387B3F">
        <w:rPr>
          <w:rFonts w:ascii="Times New Roman" w:hAnsi="Times New Roman" w:cs="Times New Roman"/>
          <w:b/>
        </w:rPr>
        <w:t>Человек и окружающий мир (</w:t>
      </w:r>
      <w:r w:rsidR="00254AEE">
        <w:rPr>
          <w:rFonts w:ascii="Times New Roman" w:hAnsi="Times New Roman" w:cs="Times New Roman"/>
          <w:b/>
        </w:rPr>
        <w:t>4</w:t>
      </w:r>
      <w:r w:rsidRPr="00387B3F">
        <w:rPr>
          <w:rFonts w:ascii="Times New Roman" w:hAnsi="Times New Roman" w:cs="Times New Roman"/>
          <w:b/>
        </w:rPr>
        <w:t xml:space="preserve"> ч)</w:t>
      </w:r>
      <w:r w:rsidR="00254AEE" w:rsidRPr="00254AEE">
        <w:rPr>
          <w:rFonts w:ascii="Times New Roman" w:hAnsi="Times New Roman" w:cs="Times New Roman"/>
          <w:b/>
        </w:rPr>
        <w:t xml:space="preserve"> +</w:t>
      </w:r>
      <w:r w:rsidR="00254AEE">
        <w:rPr>
          <w:rFonts w:ascii="Times New Roman" w:hAnsi="Times New Roman" w:cs="Times New Roman"/>
          <w:b/>
        </w:rPr>
        <w:t xml:space="preserve"> 1ч из резервного времени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Природное начало в человеке и его культурные особенности. Внешний облик человека; внутренний мир человека. Влияние внутреннего на внешнее, внешнего на внутреннее.</w:t>
      </w:r>
    </w:p>
    <w:p w:rsidR="008F561B" w:rsidRPr="00387B3F" w:rsidRDefault="00F5487E" w:rsidP="008F561B">
      <w:pPr>
        <w:pStyle w:val="Default"/>
        <w:rPr>
          <w:rFonts w:ascii="Times New Roman" w:hAnsi="Times New Roman" w:cs="Times New Roman"/>
        </w:rPr>
      </w:pPr>
      <w:r w:rsidRPr="00387B3F">
        <w:rPr>
          <w:rFonts w:ascii="Times New Roman" w:hAnsi="Times New Roman" w:cs="Times New Roman"/>
        </w:rPr>
        <w:t>Ритм в человеческой жизни: детство, молодость, зрелые годы, старость. Изменение внешнего облика и внутреннего мира человека в разные периоды его жизни, отражение этих изменений в изобразительном искусстве. Сопоставление ритма человеческой жизни с ритмом жизни природы (детство — молодость — зрелость — старость/утро — день — вечер/весна — лето — осень — зима) в творчестве разных народов мира.</w:t>
      </w:r>
      <w:r w:rsidR="008F561B" w:rsidRPr="00387B3F">
        <w:rPr>
          <w:rFonts w:ascii="Times New Roman" w:hAnsi="Times New Roman" w:cs="Times New Roman"/>
        </w:rPr>
        <w:t xml:space="preserve"> Каждый из нас — целое и часть мира. Влияние каждого из нас на мир вокруг. Мир — это красота и добро в жизни природы и человека.</w:t>
      </w:r>
    </w:p>
    <w:p w:rsidR="00F5487E" w:rsidRPr="00387B3F" w:rsidRDefault="00F5487E" w:rsidP="00F5487E">
      <w:pPr>
        <w:pStyle w:val="Default"/>
        <w:rPr>
          <w:rFonts w:ascii="Times New Roman" w:hAnsi="Times New Roman" w:cs="Times New Roman"/>
        </w:rPr>
      </w:pPr>
    </w:p>
    <w:p w:rsidR="00CC61F6" w:rsidRPr="00387B3F" w:rsidRDefault="00CC61F6" w:rsidP="00CC6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>2 класса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включает разделы «Время и календарь», «Осень», «Зима», «Весна и лето». В каждом разделе вначале рассматриваются сезонные изменения в неживой природе, затем — жизнь растений, животных различных групп (деревья и кустарники, травянистые растения, насекомые, птицы, звери и др.). Наряду с этим дети знакомятся с сезонным трудом и праздниками людей, тесно связанными с соответствующими изменениями в природе.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 В арсенале методов учителя должна быть также работа с учебной и научно-художественной книгой, рассказ, беседа, моделирование экологических связей с помощью графических и динамических схем, демонстрация наглядных пособий, диафильмов, диапозитивов, аудиовизуального комплекта М. Ю. Новицкой «Народный календарь».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Время и календарь. 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Вселенная, время, календарь. (14 ч </w:t>
      </w:r>
      <w:r w:rsidRPr="00387B3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+ 1ч экскурсия в музей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Наша планета во Вселенной. Солнце — источник тепла и света на Земле. Луна — спутник Земли. Смена дня и ночи. Смена времен года. Наблюдение за небесными телами — основа измерения времени и создания календаря.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Способы измерения времени; старинные и современные часы.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Календарь. Названия месяцев и дней недели. Народный календарь. Наши праздники. Экологический календарь.</w:t>
      </w:r>
    </w:p>
    <w:p w:rsidR="00281298" w:rsidRPr="00387B3F" w:rsidRDefault="00281298" w:rsidP="00CC61F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Осень. (16 ч </w:t>
      </w:r>
      <w:r w:rsidRPr="00387B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+</w:t>
      </w:r>
      <w:r w:rsidRPr="00387B3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 ч экскурсия-прогулка + 1ч подвижные игры на свежем воздухе)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названия осенних месяцев. «Осенний» Новый год — проводы лета. Три встречи осени по народному календарю. Вспомним о лете: труд людей и народные праздники конца лета.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Неживая природа летом и осенью (высота солнца над горизонтом, температура, дожди, грозы, заморозки и т. д.). Круговорот воды в природе.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Загадки о солнце, земле, воде, дожде, грозе. Осенние дни-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погодоуказатели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 Особая пора осеннего равноденствия в природе и культуре.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26 сентября — «Корнильев день на дворе, всяк корешок в своей норе». Части растения — корень, стебель, лист, цветок, плод с семенами. Разнообразие стеблей, листьев, плодов растений. Луковица, клубень, корнеплод. Загадки о культурных растениях.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Травянистые растения ближайшего природного окружения. Осенние изменения в жизни травянистых растений. Народные осенние приметы и присловья.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Деревья и кустарники родного края. Загадки о деревьях и кустарниках. Осенняя окраска листьев. Листопад, его значение для растений. Взаимосвязи деревьев и кустарников с животными. Приспособленность плодов и семян растений к распространению с помощью животных и с помощью ветра.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«Тит последний гриб растит». Грибы, их строение на примере шляпочных грибов, роль в лесу (взаимосвязи с растениями и животными леса). Съедобные и несъедобные грибы. Правила сбора грибов. Загадки о грибах.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Насекомые и пауки, их жизнь летом и осенью. Важнейшее внешнее различие между насекомыми и пауками: шесть ножек у насекомых, восемь у пауков. Представление о развитии насекомых; личинка и взрослое насекомое. Необходимость бережного отношения к паукам. Наблюдение за поведением пауков в осенних народных прогнозах погоды.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Птицы, их жизнь летом и осенью. Перелетные и зимующие птицы. Уменьшение продолжительности дня осенью — сигнал к началу перелета. 1 октября — день-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погодоуказатель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: «Арина — журавлиный лёт». Запасание корма зимующими птицами — одна из черт их приспособленности к сезонным изменениям в природе. Подкормка птиц зимой; различные виды кормушек. День птиц-зимников по народному календарю.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Звери, их жизнь летом и осенью. Загадки о зверях.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Осенние изменения в жизни лягушек, жаб, змей, ящериц.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Правила поведения в природе, направленные на сбережение растений, насекомых, птиц, зверей, грибов.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Укрепление и охрана здоровья летом и осенью. Летние и осенние игры.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Труд людей осенью (уход за домашними животными, уборка урожая, осенняя вспашка и озимый сев, домашние осенние заготовки и т. д.). Народные праздники осенью. Проводы осени.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Блок внеклассной, внешкольной работы</w:t>
      </w:r>
      <w:r w:rsidRPr="00387B3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Pr="00387B3F">
        <w:rPr>
          <w:rFonts w:ascii="Times New Roman" w:eastAsia="Calibri" w:hAnsi="Times New Roman" w:cs="Times New Roman"/>
          <w:sz w:val="24"/>
          <w:szCs w:val="24"/>
        </w:rPr>
        <w:t>осенние экскурсии для наблюдения за изменениями в природе своего края; подготовка и проведение осенних праздников по традициям народов своего края.</w:t>
      </w:r>
    </w:p>
    <w:p w:rsidR="00281298" w:rsidRPr="00387B3F" w:rsidRDefault="00281298" w:rsidP="00CC61F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Зима.  (13 ч </w:t>
      </w:r>
      <w:r w:rsidRPr="00387B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+</w:t>
      </w:r>
      <w:r w:rsidRPr="00387B3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 ч экскурсия-прогулка + 1ч подвижные игры на свежем воздухе)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названия зимних месяцев. Зимние приметы и присловья.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Зимние дни-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погодоуказатели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 «Анна Зимняя» — самый короткий день в году.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Особая пора зимнего солнцеворота. Зимнее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новолетие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 Зима — время сказок.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Неживая природа зимой. Свойства снега и льда. Загадки о снеге и льде.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Жизнь деревьев и кустарников зимой. Строение почки дерева и кустарника; защитная роль чешуек почки. Взаимосвязи лиственных и хвойных деревьев с животными.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Травянистые растения зимой, значение снега в их жизни.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Насекомые зимой (рассматриваются примеры, показывающие, что насекомые могут зимовать на стадии яиц, личинок, куколок, взрослых животных).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Птицы зимой. Образование стаек зимующих птиц как пример приспособления к суровым условиям жизни. Представление о сезонной смене корма (на примере дятла). Зимнее гнездование клестов. Птицы, проводящие зиму вблизи человеческого жилья (воробьи, синицы, вороны, галки и др.).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Подкормка птиц зимой.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Жизнь зверей зимой: полевки и мыши, ласки, лисы, зайца, волка, кабана, лося и др. (по выбору учителя). Следы зверей на снегу.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Подкормка диких зверей зимой. Загадки и сказки о диких животных.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Взаимосвязи в природе (на примере зимней жизни леса).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Культура поведения в природе зимой.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Укрепление и охрана здоровья зимой. Зимние игры.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Труд людей зимой (снегозадержание; ремонтные работы; труд в зернохранилищах и овощехранилищах; уход за домашними животными; прядение и т. д.). Главные народные зимние праздники. Проводы зимы.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Блок внеклассной, внешкольной работы</w:t>
      </w:r>
      <w:r w:rsidRPr="00387B3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Pr="00387B3F">
        <w:rPr>
          <w:rFonts w:ascii="Times New Roman" w:eastAsia="Calibri" w:hAnsi="Times New Roman" w:cs="Times New Roman"/>
          <w:sz w:val="24"/>
          <w:szCs w:val="24"/>
        </w:rPr>
        <w:t>зимние экскурсии для наблюдения за жизнью природы своего края; подготовка и проведение зимних праздников по традициям народов своего края.</w:t>
      </w:r>
    </w:p>
    <w:p w:rsidR="00281298" w:rsidRPr="00387B3F" w:rsidRDefault="00281298" w:rsidP="00CC61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7B3F">
        <w:rPr>
          <w:rFonts w:ascii="Times New Roman" w:eastAsia="Calibri" w:hAnsi="Times New Roman" w:cs="Times New Roman"/>
          <w:b/>
          <w:sz w:val="24"/>
          <w:szCs w:val="24"/>
        </w:rPr>
        <w:t>Весна и лето.  (1</w:t>
      </w:r>
      <w:r w:rsidR="005136EB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387B3F">
        <w:rPr>
          <w:rFonts w:ascii="Times New Roman" w:eastAsia="Calibri" w:hAnsi="Times New Roman" w:cs="Times New Roman"/>
          <w:b/>
          <w:sz w:val="24"/>
          <w:szCs w:val="24"/>
        </w:rPr>
        <w:t xml:space="preserve"> ч </w:t>
      </w:r>
      <w:r w:rsidRPr="00387B3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+ </w:t>
      </w:r>
      <w:r w:rsidRPr="00387B3F">
        <w:rPr>
          <w:rFonts w:ascii="Times New Roman" w:eastAsia="Times New Roman" w:hAnsi="Times New Roman" w:cs="Times New Roman"/>
          <w:b/>
          <w:bCs/>
          <w:sz w:val="24"/>
          <w:szCs w:val="24"/>
        </w:rPr>
        <w:t>2ч экскурсии + 2 ч подвижные игры на свежем воздухе)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названия весенних месяцев. Три встречи весны.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Весенние приметы и присловья. Весенние дни-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погодоуказатели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. 1 (14) марта— «Авдотья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Весновка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»: весеннее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новолетие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Неживая природа весной (высота солнца над горизонтом, температура, таяние снега, ледоход, половодье и т. д.). Народные песни в пору ледохода.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Деревья и кустарники весной: начало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сокодвижения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, цветение, набухание почек и распускание листьев. Охрана деревьев и кустарников весной. Загадки о березе.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lastRenderedPageBreak/>
        <w:t>Раннецветущие травянистые растения, их разнообразие, особенности строения, эстетическое значение. Необходимость бережного отношения к раннецветущим растениям. Загадки о раннецветущих растениях.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Насекомые весной. Представление об относительности вреда и пользы от насекомых; их роль в природе. Красота насекомых. Необходимость бережного отношения к ним.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Жизнь птиц весной и их охрана. Особая пора весеннего равноденствия: народная традиция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закликания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птиц.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Весенние изменения в жизни зверей, лягушек и жаб, ящериц и змей.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Представление о развитии лягушек и жаб, о ядовитых и неядовитых змеях. Необходимость бережного отношения к животным, которых люди не любят. Образ лягушки и ужа в народном искусстве.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Правила поведения в природе, направленные на сбережение растений, насекомых, птиц, зверей, лягушек, жаб, ящериц, змей.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Труд людей весной (весенняя вспашка и сев яровых; посадка культурных растений в саду и огороде; уход за домашними животными; ткачество и беление холстов и т. д.).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Укрепление и охрана здоровья весной. Весенние игры.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весенние праздники. Проводы весны.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Народные названия летних месяцев. Летние приметы и присловья. Летние дни-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погодоуказатели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>. Особая пора летнего солнцеворота: самые длинные дни в году. Летнее</w:t>
      </w:r>
      <w:r w:rsidR="00CC61F6" w:rsidRPr="00387B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Calibri" w:hAnsi="Times New Roman" w:cs="Times New Roman"/>
          <w:sz w:val="24"/>
          <w:szCs w:val="24"/>
        </w:rPr>
        <w:t>новолетие</w:t>
      </w:r>
      <w:proofErr w:type="spellEnd"/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 календаре северных народов России.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Труд людей летом. Народные летние праздники.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Лекарственные травы, правила их сбора. Народные рецепты и «зеленая аптека».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Блок внеклассной, внешкольной работы</w:t>
      </w:r>
      <w:r w:rsidRPr="00387B3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Pr="00387B3F">
        <w:rPr>
          <w:rFonts w:ascii="Times New Roman" w:eastAsia="Calibri" w:hAnsi="Times New Roman" w:cs="Times New Roman"/>
          <w:sz w:val="24"/>
          <w:szCs w:val="24"/>
        </w:rPr>
        <w:t>весенние экскурсии для наблюдения над изменениями в природе своей местности и развития навыков экологически грамотного поведения в природной среде; подготовка и проведение весенних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>праздников по традициям народов своего края.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Экскурсии в краеведческий музей для знакомства с культурой сезонного труда и календарных праздников, характерных для народов своего края. </w:t>
      </w:r>
    </w:p>
    <w:p w:rsidR="00281298" w:rsidRPr="00387B3F" w:rsidRDefault="00281298" w:rsidP="00CC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Встречи с народными мастерами и исполнителями произведений народного музыкально-поэтического творчества.</w:t>
      </w:r>
    </w:p>
    <w:p w:rsidR="00281298" w:rsidRPr="00387B3F" w:rsidRDefault="00281298" w:rsidP="00CC61F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926" w:rsidRPr="00387B3F" w:rsidRDefault="00270926" w:rsidP="00CC61F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Смысловым стержнем программы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3 класса</w:t>
      </w:r>
      <w:r w:rsidRPr="00387B3F">
        <w:rPr>
          <w:rFonts w:ascii="Times New Roman" w:hAnsi="Times New Roman" w:cs="Times New Roman"/>
          <w:sz w:val="24"/>
          <w:szCs w:val="24"/>
        </w:rPr>
        <w:t xml:space="preserve"> явится проблема жизненных циклов в существовании растений и животных, в бытии человека. На уровне, доступном пониманию младшего школьника, будет показана тонкая грань между живым и неживым.</w:t>
      </w:r>
    </w:p>
    <w:p w:rsidR="00270926" w:rsidRPr="00387B3F" w:rsidRDefault="00270926" w:rsidP="00CC6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Вначале будет дано представление об общей системе мироздания: планеты и звезды; Земля и Солнце; Луна и ее роль как спутника Земли — и введены понятия о телах и веществах, жидкостях и газах, их основных свойствах, роли в природе и жизни человека.</w:t>
      </w:r>
    </w:p>
    <w:p w:rsidR="00270926" w:rsidRPr="00387B3F" w:rsidRDefault="00270926" w:rsidP="00CC6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На этой основе будут показаны условия жизни на Земле: вода, воздух, свет, тепло, взаимосвязь живых организмов с неживой природой и между собой. Как единый ДОМ предстанут перед ребенком и целое мироздание, и отдельные экосистемы на Земле. Будут прослежены жизненные циклы животных в разных средах обитания: в лесу, на лугу, в водоеме, горах; показан процесс развития живых существ, ведущих как одиночный образ жизни, так и общественный. Одновременно будут вводиться правила поведения в разных природных средах с целью обеспечения безопасности жизни природы и человека.</w:t>
      </w:r>
    </w:p>
    <w:p w:rsidR="00270926" w:rsidRPr="00387B3F" w:rsidRDefault="00270926" w:rsidP="00CC6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>Как особый уровень культурной организации жизненного цикла будет представлен круг жизни человека в традиционной семье от рождения до кончины. При этом будет раскрыта двуединая сущность человека: 1) человек как живой организм; основные системы органов человека, их роль в организме; 2) человек как духовное существо, обладающее волей и правом выбора на основе освоения базовых культурных ценностей: здоровый образ жизни, нравственные ценности материнства, отцовства, детства, старости; моральные нормы, права и обязанности в семье, школе и общественных местах. Будут введены правила противопожарной безопасности.</w:t>
      </w:r>
    </w:p>
    <w:p w:rsidR="00270926" w:rsidRPr="00387B3F" w:rsidRDefault="00270926" w:rsidP="00CC6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Итог программы — мысль об ответственности каждого человека за преемственность культурных ценностей и сохранение круга жизни в природе и культуре.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7560"/>
        <w:gridCol w:w="2480"/>
      </w:tblGrid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познания.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3573FF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70926"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Мир как дом.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73FF"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</w:tr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как мир.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73FF"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270926" w:rsidRPr="00387B3F" w:rsidTr="0087367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270926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В поисках Всемирного наследия.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26" w:rsidRPr="00387B3F" w:rsidRDefault="003573FF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70926"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3E68B8" w:rsidRPr="00387B3F" w:rsidRDefault="003E68B8" w:rsidP="009C7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7B3F">
        <w:rPr>
          <w:rFonts w:ascii="Times New Roman" w:eastAsia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FB736F" w:rsidRPr="00387B3F" w:rsidRDefault="00FB736F" w:rsidP="009C78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1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Программа включает разделы «Радость познания», «Мир как дом», «Дом как мир», «В поисках всемирного наследи</w:t>
      </w:r>
      <w:r w:rsidR="0087367D" w:rsidRPr="00387B3F">
        <w:rPr>
          <w:rFonts w:ascii="Times New Roman" w:hAnsi="Times New Roman" w:cs="Times New Roman"/>
          <w:sz w:val="24"/>
          <w:szCs w:val="24"/>
        </w:rPr>
        <w:t>я</w:t>
      </w:r>
      <w:r w:rsidRPr="00387B3F">
        <w:rPr>
          <w:rFonts w:ascii="Times New Roman" w:hAnsi="Times New Roman" w:cs="Times New Roman"/>
          <w:sz w:val="24"/>
          <w:szCs w:val="24"/>
        </w:rPr>
        <w:t xml:space="preserve">». Большое внимание уделяется вопросам охраны здоровья, тесно связанным с актуализацией детской игровой культуры народов России, а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также,  как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всегда, проблемам охраны природы.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 В арсенале методов учителя должна быть также работа с учебной и научно-художественной книгой, рассказ, беседа, моделирование экологических связей с помощью графических и динамических схем, демонстрация наглядных пособий, диафильмов, диапозитивов, аудиовизуального комплекта М. Ю. Новицкой «Народный календарь».</w:t>
      </w:r>
    </w:p>
    <w:p w:rsidR="00FB736F" w:rsidRPr="00387B3F" w:rsidRDefault="00FB736F" w:rsidP="00CC61F6">
      <w:p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bCs/>
          <w:sz w:val="24"/>
          <w:szCs w:val="24"/>
        </w:rPr>
        <w:t xml:space="preserve">Радость </w:t>
      </w:r>
      <w:proofErr w:type="gramStart"/>
      <w:r w:rsidRPr="00387B3F">
        <w:rPr>
          <w:rFonts w:ascii="Times New Roman" w:hAnsi="Times New Roman" w:cs="Times New Roman"/>
          <w:b/>
          <w:bCs/>
          <w:sz w:val="24"/>
          <w:szCs w:val="24"/>
        </w:rPr>
        <w:t>познания</w:t>
      </w:r>
      <w:r w:rsidR="0087367D" w:rsidRPr="00387B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>1</w:t>
      </w:r>
      <w:r w:rsidR="0087367D" w:rsidRPr="00387B3F">
        <w:rPr>
          <w:rFonts w:ascii="Times New Roman" w:hAnsi="Times New Roman" w:cs="Times New Roman"/>
          <w:sz w:val="24"/>
          <w:szCs w:val="24"/>
        </w:rPr>
        <w:t>2</w:t>
      </w:r>
      <w:r w:rsidRPr="00387B3F">
        <w:rPr>
          <w:rFonts w:ascii="Times New Roman" w:hAnsi="Times New Roman" w:cs="Times New Roman"/>
          <w:sz w:val="24"/>
          <w:szCs w:val="24"/>
        </w:rPr>
        <w:t>ч)</w:t>
      </w:r>
    </w:p>
    <w:p w:rsidR="00FB736F" w:rsidRPr="00387B3F" w:rsidRDefault="00FB736F" w:rsidP="00CC61F6">
      <w:pPr>
        <w:autoSpaceDE w:val="0"/>
        <w:autoSpaceDN w:val="0"/>
        <w:adjustRightInd w:val="0"/>
        <w:spacing w:after="0" w:line="240" w:lineRule="auto"/>
        <w:ind w:left="117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Свет знания. Как изучают окружающий мир. Книга – источник знаний. Отправимся на экскурсию. О чем расскажет план. Планета на листе бумаги. Страны и народы на политической карте мира.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Путешествуя,  познаем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мир. Транспорт. Средства информации и связи.</w:t>
      </w:r>
    </w:p>
    <w:p w:rsidR="00FB736F" w:rsidRPr="00387B3F" w:rsidRDefault="00FB736F" w:rsidP="00CC61F6">
      <w:p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bCs/>
          <w:sz w:val="24"/>
          <w:szCs w:val="24"/>
        </w:rPr>
        <w:t xml:space="preserve">Мир как дом </w:t>
      </w:r>
      <w:r w:rsidRPr="00387B3F">
        <w:rPr>
          <w:rFonts w:ascii="Times New Roman" w:hAnsi="Times New Roman" w:cs="Times New Roman"/>
          <w:sz w:val="24"/>
          <w:szCs w:val="24"/>
        </w:rPr>
        <w:t>(</w:t>
      </w:r>
      <w:r w:rsidR="0087367D" w:rsidRPr="00387B3F">
        <w:rPr>
          <w:rFonts w:ascii="Times New Roman" w:hAnsi="Times New Roman" w:cs="Times New Roman"/>
          <w:sz w:val="24"/>
          <w:szCs w:val="24"/>
        </w:rPr>
        <w:t>23</w:t>
      </w:r>
      <w:r w:rsidRPr="00387B3F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FB736F" w:rsidRPr="00387B3F" w:rsidRDefault="00FB736F" w:rsidP="00CC61F6">
      <w:pPr>
        <w:autoSpaceDE w:val="0"/>
        <w:autoSpaceDN w:val="0"/>
        <w:adjustRightInd w:val="0"/>
        <w:spacing w:after="0" w:line="240" w:lineRule="auto"/>
        <w:ind w:left="117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Мир природы в народном творчестве. Из чего состоит все. Мир небесных тел.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Невидимое сокровище.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Самое главное вещество.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Свойства воды. Круговорот воды в природе.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Природные стихии в народном творчестве.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Кладов</w:t>
      </w:r>
      <w:r w:rsidR="0087367D" w:rsidRPr="00387B3F">
        <w:rPr>
          <w:rFonts w:ascii="Times New Roman" w:hAnsi="Times New Roman" w:cs="Times New Roman"/>
          <w:sz w:val="24"/>
          <w:szCs w:val="24"/>
        </w:rPr>
        <w:t>ые</w:t>
      </w:r>
      <w:r w:rsidRPr="00387B3F">
        <w:rPr>
          <w:rFonts w:ascii="Times New Roman" w:hAnsi="Times New Roman" w:cs="Times New Roman"/>
          <w:sz w:val="24"/>
          <w:szCs w:val="24"/>
        </w:rPr>
        <w:t xml:space="preserve"> Земли.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Чудо под ногами.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Мир растений.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Плодородная земля и растения в народном творчестве. Мир животных.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Животные в народном творчестве.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Невидимые нити в живой природе.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Лес – волшебный дворец.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Луг – царство цветов.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Водоем – дом из воды.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Как сохранить богатство природы.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Охрана природы в культуре народов России.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B0C" w:rsidRPr="00387B3F" w:rsidRDefault="00344B0C" w:rsidP="00CC61F6">
      <w:pPr>
        <w:autoSpaceDE w:val="0"/>
        <w:autoSpaceDN w:val="0"/>
        <w:adjustRightInd w:val="0"/>
        <w:spacing w:after="0" w:line="240" w:lineRule="auto"/>
        <w:ind w:left="117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36F" w:rsidRPr="00387B3F" w:rsidRDefault="00FB736F" w:rsidP="00CC61F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bCs/>
          <w:sz w:val="24"/>
          <w:szCs w:val="24"/>
        </w:rPr>
        <w:t xml:space="preserve">Дом как мир </w:t>
      </w:r>
      <w:r w:rsidRPr="00387B3F">
        <w:rPr>
          <w:rFonts w:ascii="Times New Roman" w:hAnsi="Times New Roman" w:cs="Times New Roman"/>
          <w:sz w:val="24"/>
          <w:szCs w:val="24"/>
        </w:rPr>
        <w:t>(2</w:t>
      </w:r>
      <w:r w:rsidR="0087367D" w:rsidRPr="00387B3F">
        <w:rPr>
          <w:rFonts w:ascii="Times New Roman" w:hAnsi="Times New Roman" w:cs="Times New Roman"/>
          <w:sz w:val="24"/>
          <w:szCs w:val="24"/>
        </w:rPr>
        <w:t>4</w:t>
      </w:r>
      <w:r w:rsidRPr="00387B3F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FB736F" w:rsidRPr="00387B3F" w:rsidRDefault="00FB736F" w:rsidP="00CC61F6">
      <w:pPr>
        <w:autoSpaceDE w:val="0"/>
        <w:autoSpaceDN w:val="0"/>
        <w:adjustRightInd w:val="0"/>
        <w:spacing w:after="0" w:line="240" w:lineRule="auto"/>
        <w:ind w:left="117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Родной дом – уголок отчизны.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Свой дом – свой простор.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В красном углу сесть – великая честь.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Побываем в гостях.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На свет появился – с людьми породнился. Родословное дерево.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Муж и жена – одна душа.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Святость отцовства и материнства.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 xml:space="preserve">Добрые дети – </w:t>
      </w:r>
      <w:r w:rsidRPr="00387B3F">
        <w:rPr>
          <w:rFonts w:ascii="Times New Roman" w:hAnsi="Times New Roman" w:cs="Times New Roman"/>
          <w:sz w:val="24"/>
          <w:szCs w:val="24"/>
        </w:rPr>
        <w:lastRenderedPageBreak/>
        <w:t>дому венец.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Детские игры – школа здоровья.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Строение тела человека.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Как работает наш организм.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Что такое гигиена.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Наши органы чувств.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Школа первой помощи.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Здоровью цены нет.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Дом невелик, а стоять не велит.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Семейный бюджет.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Мудрость старости.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к А.С. Пушкину.</w:t>
      </w:r>
    </w:p>
    <w:p w:rsidR="00FB736F" w:rsidRPr="00387B3F" w:rsidRDefault="00FB736F" w:rsidP="00CC61F6">
      <w:p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bCs/>
          <w:sz w:val="24"/>
          <w:szCs w:val="24"/>
        </w:rPr>
        <w:t>В поисках всемирного наследия</w:t>
      </w:r>
      <w:r w:rsidR="0087367D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(</w:t>
      </w:r>
      <w:r w:rsidR="00A26386" w:rsidRPr="00387B3F">
        <w:rPr>
          <w:rFonts w:ascii="Times New Roman" w:hAnsi="Times New Roman" w:cs="Times New Roman"/>
          <w:sz w:val="24"/>
          <w:szCs w:val="24"/>
        </w:rPr>
        <w:t>8</w:t>
      </w:r>
      <w:r w:rsidRPr="00387B3F">
        <w:rPr>
          <w:rFonts w:ascii="Times New Roman" w:hAnsi="Times New Roman" w:cs="Times New Roman"/>
          <w:sz w:val="24"/>
          <w:szCs w:val="24"/>
        </w:rPr>
        <w:t>ч</w:t>
      </w:r>
      <w:r w:rsidR="00A26386" w:rsidRPr="00387B3F">
        <w:rPr>
          <w:rFonts w:ascii="Times New Roman" w:hAnsi="Times New Roman" w:cs="Times New Roman"/>
          <w:sz w:val="24"/>
          <w:szCs w:val="24"/>
        </w:rPr>
        <w:t xml:space="preserve"> + 1ч проверочная работа (тест)</w:t>
      </w:r>
      <w:r w:rsidRPr="00387B3F">
        <w:rPr>
          <w:rFonts w:ascii="Times New Roman" w:hAnsi="Times New Roman" w:cs="Times New Roman"/>
          <w:sz w:val="24"/>
          <w:szCs w:val="24"/>
        </w:rPr>
        <w:t>)</w:t>
      </w:r>
    </w:p>
    <w:p w:rsidR="00FB736F" w:rsidRPr="00387B3F" w:rsidRDefault="00FB736F" w:rsidP="00CC61F6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Всемирное наследие.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Московский Кремль.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Озеро Байкал.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в Египет.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в Грецию.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в Иерусалим.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Путешествие в Китай.</w:t>
      </w:r>
      <w:r w:rsidR="00344B0C" w:rsidRPr="00387B3F">
        <w:rPr>
          <w:rFonts w:ascii="Times New Roman" w:hAnsi="Times New Roman" w:cs="Times New Roman"/>
          <w:sz w:val="24"/>
          <w:szCs w:val="24"/>
        </w:rPr>
        <w:t xml:space="preserve"> </w:t>
      </w:r>
      <w:r w:rsidRPr="00387B3F">
        <w:rPr>
          <w:rFonts w:ascii="Times New Roman" w:hAnsi="Times New Roman" w:cs="Times New Roman"/>
          <w:sz w:val="24"/>
          <w:szCs w:val="24"/>
        </w:rPr>
        <w:t>Всемирные духовные сокровища.</w:t>
      </w:r>
    </w:p>
    <w:p w:rsidR="003D2E2C" w:rsidRPr="00387B3F" w:rsidRDefault="003D2E2C" w:rsidP="00CC61F6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3680E" w:rsidRPr="00387B3F" w:rsidRDefault="00CC61F6" w:rsidP="00615C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4 класса </w:t>
      </w:r>
      <w:r w:rsidRPr="00387B3F">
        <w:rPr>
          <w:rFonts w:ascii="Times New Roman" w:hAnsi="Times New Roman" w:cs="Times New Roman"/>
          <w:sz w:val="24"/>
          <w:szCs w:val="24"/>
        </w:rPr>
        <w:t>включает разделы «Мы – граждане единого Отечества</w:t>
      </w:r>
      <w:r w:rsidR="009C7811" w:rsidRPr="00387B3F">
        <w:rPr>
          <w:rFonts w:ascii="Times New Roman" w:hAnsi="Times New Roman" w:cs="Times New Roman"/>
          <w:sz w:val="24"/>
          <w:szCs w:val="24"/>
        </w:rPr>
        <w:t>»</w:t>
      </w:r>
      <w:r w:rsidRPr="00387B3F">
        <w:rPr>
          <w:rFonts w:ascii="Times New Roman" w:hAnsi="Times New Roman" w:cs="Times New Roman"/>
          <w:sz w:val="24"/>
          <w:szCs w:val="24"/>
        </w:rPr>
        <w:t xml:space="preserve"> (13 ч), «По родным просторам» (20 ч)</w:t>
      </w:r>
      <w:r w:rsidR="00615C64" w:rsidRPr="00387B3F">
        <w:rPr>
          <w:rFonts w:ascii="Times New Roman" w:hAnsi="Times New Roman" w:cs="Times New Roman"/>
          <w:sz w:val="24"/>
          <w:szCs w:val="24"/>
        </w:rPr>
        <w:t xml:space="preserve">, «Путешествие по реке времени» (26 ч), «Мы строим будущее России» (9 ч). </w:t>
      </w:r>
    </w:p>
    <w:p w:rsidR="00CC61F6" w:rsidRPr="00387B3F" w:rsidRDefault="00615C64" w:rsidP="00615C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Учащиеся знакомятся с понятием общество, народ, гражданин России и </w:t>
      </w:r>
      <w:proofErr w:type="gramStart"/>
      <w:r w:rsidRPr="00387B3F">
        <w:rPr>
          <w:rFonts w:ascii="Times New Roman" w:eastAsia="Calibri" w:hAnsi="Times New Roman" w:cs="Times New Roman"/>
          <w:sz w:val="24"/>
          <w:szCs w:val="24"/>
        </w:rPr>
        <w:t>их  признаками</w:t>
      </w:r>
      <w:proofErr w:type="gramEnd"/>
      <w:r w:rsidR="00A3680E" w:rsidRPr="00387B3F">
        <w:rPr>
          <w:rFonts w:ascii="Times New Roman" w:eastAsia="Calibri" w:hAnsi="Times New Roman" w:cs="Times New Roman"/>
          <w:sz w:val="24"/>
          <w:szCs w:val="24"/>
        </w:rPr>
        <w:t xml:space="preserve">, с Конвенцией о правах ребёнка, о главе государства, Федеральном собрании и их функции. Формируется представление о том, как человечество сохраняло и передавало опыт потомкам, как ведётся летоисчисление. </w:t>
      </w:r>
      <w:r w:rsidRPr="00387B3F">
        <w:rPr>
          <w:rFonts w:ascii="Times New Roman" w:eastAsia="Calibri" w:hAnsi="Times New Roman" w:cs="Times New Roman"/>
          <w:sz w:val="24"/>
          <w:szCs w:val="24"/>
        </w:rPr>
        <w:t xml:space="preserve">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7560"/>
        <w:gridCol w:w="2480"/>
      </w:tblGrid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Мы – граждане единого Отечества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13 часов</w:t>
            </w:r>
          </w:p>
        </w:tc>
      </w:tr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родным просторам</w:t>
            </w: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20часа</w:t>
            </w:r>
          </w:p>
        </w:tc>
      </w:tr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Путешествие по реке времени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26 часа</w:t>
            </w:r>
          </w:p>
        </w:tc>
      </w:tr>
      <w:tr w:rsidR="009C7811" w:rsidRPr="00387B3F" w:rsidTr="00BD593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Мы строим будущее России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811" w:rsidRPr="00387B3F" w:rsidRDefault="009C7811" w:rsidP="009C7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sz w:val="24"/>
                <w:szCs w:val="24"/>
              </w:rPr>
              <w:t>9 часов</w:t>
            </w:r>
          </w:p>
        </w:tc>
      </w:tr>
    </w:tbl>
    <w:p w:rsidR="009C7811" w:rsidRPr="00387B3F" w:rsidRDefault="009C7811" w:rsidP="009C7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680E" w:rsidRPr="00387B3F" w:rsidRDefault="00A3680E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«Мы – граждане единого Отечества</w:t>
      </w:r>
      <w:r w:rsidR="009C7811" w:rsidRPr="00387B3F">
        <w:rPr>
          <w:rFonts w:ascii="Times New Roman" w:hAnsi="Times New Roman" w:cs="Times New Roman"/>
          <w:b/>
          <w:sz w:val="24"/>
          <w:szCs w:val="24"/>
        </w:rPr>
        <w:t>»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AA129E">
        <w:rPr>
          <w:rFonts w:ascii="Times New Roman" w:hAnsi="Times New Roman" w:cs="Times New Roman"/>
          <w:b/>
          <w:sz w:val="24"/>
          <w:szCs w:val="24"/>
        </w:rPr>
        <w:t>0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AA129E" w:rsidRPr="00AA12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29E" w:rsidRPr="00B67AEC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="00AA129E" w:rsidRPr="00AA129E">
        <w:rPr>
          <w:rFonts w:ascii="Times New Roman" w:hAnsi="Times New Roman" w:cs="Times New Roman"/>
          <w:b/>
          <w:sz w:val="24"/>
          <w:szCs w:val="24"/>
        </w:rPr>
        <w:t>3ч из резервного времени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Победы, День России, День защиты детей, День народного единства, День Конституции и др. Оформление плаката или стенной газеты к общественному празднику. </w:t>
      </w:r>
    </w:p>
    <w:p w:rsidR="00A3680E" w:rsidRPr="00387B3F" w:rsidRDefault="00A3680E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«По родным просторам» (</w:t>
      </w:r>
      <w:r w:rsidR="00AA129E">
        <w:rPr>
          <w:rFonts w:ascii="Times New Roman" w:hAnsi="Times New Roman" w:cs="Times New Roman"/>
          <w:b/>
          <w:sz w:val="24"/>
          <w:szCs w:val="24"/>
        </w:rPr>
        <w:t>18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AA129E" w:rsidRPr="00AA12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29E" w:rsidRPr="00B67AEC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="00AA129E">
        <w:rPr>
          <w:rFonts w:ascii="Times New Roman" w:hAnsi="Times New Roman" w:cs="Times New Roman"/>
          <w:b/>
          <w:sz w:val="24"/>
          <w:szCs w:val="24"/>
        </w:rPr>
        <w:t>2</w:t>
      </w:r>
      <w:r w:rsidR="00AA129E" w:rsidRPr="00AA129E">
        <w:rPr>
          <w:rFonts w:ascii="Times New Roman" w:hAnsi="Times New Roman" w:cs="Times New Roman"/>
          <w:b/>
          <w:sz w:val="24"/>
          <w:szCs w:val="24"/>
        </w:rPr>
        <w:t>ч из резервного времени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Россия на карте, государственная граница России. Добрососедство разных стран в мире — культурная ценность человечества.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lastRenderedPageBreak/>
        <w:t xml:space="preserve"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Родной край — частица России. Родной город (село), регион (область, край, республика): название, основные достопримечательности, музеи, театры, спортивные комплексы и пр.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</w:t>
      </w:r>
    </w:p>
    <w:p w:rsidR="00A3680E" w:rsidRPr="00387B3F" w:rsidRDefault="00A3680E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«Путешествие по реке времени» (2</w:t>
      </w:r>
      <w:r w:rsidR="00AA129E">
        <w:rPr>
          <w:rFonts w:ascii="Times New Roman" w:hAnsi="Times New Roman" w:cs="Times New Roman"/>
          <w:b/>
          <w:sz w:val="24"/>
          <w:szCs w:val="24"/>
        </w:rPr>
        <w:t>3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AA129E" w:rsidRPr="00AA12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29E" w:rsidRPr="00B67AEC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="00AA129E" w:rsidRPr="00AA129E">
        <w:rPr>
          <w:rFonts w:ascii="Times New Roman" w:hAnsi="Times New Roman" w:cs="Times New Roman"/>
          <w:b/>
          <w:sz w:val="24"/>
          <w:szCs w:val="24"/>
        </w:rPr>
        <w:t>3ч из резервного времени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Экскурсия в краеведческий музей для знакомства с традиционной культурой народов своего края. 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Выдающиеся люди разных эпох как носители базовых национальных ценностей. Охрана памятников истории и культуры. Посильное участие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в  охране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9C7811" w:rsidRPr="00387B3F" w:rsidRDefault="009C7811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>«Мы строим будущее России» (</w:t>
      </w:r>
      <w:r w:rsidR="00AA129E">
        <w:rPr>
          <w:rFonts w:ascii="Times New Roman" w:hAnsi="Times New Roman" w:cs="Times New Roman"/>
          <w:b/>
          <w:sz w:val="24"/>
          <w:szCs w:val="24"/>
        </w:rPr>
        <w:t>5</w:t>
      </w:r>
      <w:r w:rsidRPr="00387B3F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AA129E" w:rsidRPr="00AA12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129E" w:rsidRPr="00B67AEC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="00AA129E">
        <w:rPr>
          <w:rFonts w:ascii="Times New Roman" w:hAnsi="Times New Roman" w:cs="Times New Roman"/>
          <w:b/>
          <w:sz w:val="24"/>
          <w:szCs w:val="24"/>
        </w:rPr>
        <w:t>4</w:t>
      </w:r>
      <w:r w:rsidR="00AA129E" w:rsidRPr="00AA129E">
        <w:rPr>
          <w:rFonts w:ascii="Times New Roman" w:hAnsi="Times New Roman" w:cs="Times New Roman"/>
          <w:b/>
          <w:sz w:val="24"/>
          <w:szCs w:val="24"/>
        </w:rPr>
        <w:t>ч из резервного времени</w:t>
      </w:r>
    </w:p>
    <w:p w:rsidR="00CC61F6" w:rsidRPr="00387B3F" w:rsidRDefault="00CC61F6" w:rsidP="00615C6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Страны и народы мира. Общее представление о многообразии стран, народов, религий на Земле. </w:t>
      </w:r>
      <w:r w:rsidR="009C7811" w:rsidRPr="00387B3F">
        <w:rPr>
          <w:rFonts w:ascii="Times New Roman" w:hAnsi="Times New Roman" w:cs="Times New Roman"/>
          <w:sz w:val="24"/>
          <w:szCs w:val="24"/>
        </w:rPr>
        <w:t xml:space="preserve">Образование Российской Федерации. Современная Россия. Развитие сельского хозяйства в России. Выдающиеся </w:t>
      </w:r>
      <w:r w:rsidR="00F5487E" w:rsidRPr="00387B3F">
        <w:rPr>
          <w:rFonts w:ascii="Times New Roman" w:hAnsi="Times New Roman" w:cs="Times New Roman"/>
          <w:sz w:val="24"/>
          <w:szCs w:val="24"/>
        </w:rPr>
        <w:t>явления в современной культурной жизни России</w:t>
      </w:r>
    </w:p>
    <w:p w:rsidR="003D2E2C" w:rsidRPr="00387B3F" w:rsidRDefault="003D2E2C" w:rsidP="00615C64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40606E" w:rsidRPr="00387B3F" w:rsidRDefault="0040606E" w:rsidP="00CC61F6">
      <w:pPr>
        <w:pStyle w:val="a8"/>
        <w:numPr>
          <w:ilvl w:val="0"/>
          <w:numId w:val="9"/>
        </w:numPr>
        <w:tabs>
          <w:tab w:val="left" w:pos="1843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87B3F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 по окружающему миру для 1класса (6</w:t>
      </w:r>
      <w:r w:rsidR="00254AEE">
        <w:rPr>
          <w:rFonts w:ascii="Times New Roman" w:hAnsi="Times New Roman"/>
          <w:b/>
          <w:sz w:val="24"/>
          <w:szCs w:val="24"/>
          <w:lang w:val="ru-RU"/>
        </w:rPr>
        <w:t>6</w:t>
      </w:r>
      <w:r w:rsidRPr="00387B3F">
        <w:rPr>
          <w:rFonts w:ascii="Times New Roman" w:hAnsi="Times New Roman"/>
          <w:b/>
          <w:sz w:val="24"/>
          <w:szCs w:val="24"/>
          <w:lang w:val="ru-RU"/>
        </w:rPr>
        <w:t xml:space="preserve"> ч)</w:t>
      </w: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8910"/>
      </w:tblGrid>
      <w:tr w:rsidR="0040606E" w:rsidRPr="00387B3F" w:rsidTr="007D06FC">
        <w:trPr>
          <w:trHeight w:val="646"/>
        </w:trPr>
        <w:tc>
          <w:tcPr>
            <w:tcW w:w="5670" w:type="dxa"/>
            <w:vAlign w:val="center"/>
          </w:tcPr>
          <w:p w:rsidR="0040606E" w:rsidRPr="00387B3F" w:rsidRDefault="0040606E" w:rsidP="00CC6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_Toc279052300"/>
            <w:bookmarkStart w:id="10" w:name="_Toc279055316"/>
            <w:bookmarkStart w:id="11" w:name="_Toc279055449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8910" w:type="dxa"/>
            <w:vAlign w:val="center"/>
          </w:tcPr>
          <w:p w:rsidR="0040606E" w:rsidRPr="00387B3F" w:rsidRDefault="0040606E" w:rsidP="00CC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</w:tr>
      <w:tr w:rsidR="0040606E" w:rsidRPr="00387B3F" w:rsidTr="007D06FC">
        <w:trPr>
          <w:trHeight w:val="453"/>
        </w:trPr>
        <w:tc>
          <w:tcPr>
            <w:tcW w:w="14580" w:type="dxa"/>
            <w:gridSpan w:val="2"/>
          </w:tcPr>
          <w:p w:rsidR="0040606E" w:rsidRPr="00254AEE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2" w:name="_Toc279052302"/>
            <w:bookmarkStart w:id="13" w:name="_Toc279055318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Мы и наш мир (10 </w:t>
            </w:r>
            <w:proofErr w:type="gramStart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bookmarkEnd w:id="12"/>
            <w:bookmarkEnd w:id="13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+</w:t>
            </w:r>
            <w:proofErr w:type="gramEnd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87B3F" w:rsidRDefault="0040606E" w:rsidP="00CC6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окружающий мир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Мир — это всё, что нас окружает. И мы сами — часть мира.</w:t>
            </w:r>
            <w:r w:rsidR="007D06FC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Учебный комплект (учебник, рабочая тетрадь, тетрадь по ОБЖ) — наш помощник в дороге к открытию окружающего мира.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пешехода на дороге из дома в школу и обратно. Безопасный маршрут от дома до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школы. Домашний адрес и адрес школы. Распорядок дня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Рассказывать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мире, опираясь на материалы учебника и собственные представления.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конструкции и системе навигации учебника, рабочей тетради, тетради по ОБЖ для 1 класса.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пешехода на дороге из дома в школу и обратно.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безопасный маршрут от дома до школы.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Запомнить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домашний адрес и адрес школы.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распорядок дня,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нём время ухода в школу и возвращения домой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87B3F" w:rsidRDefault="0040606E" w:rsidP="00CC61F6">
            <w:pPr>
              <w:pStyle w:val="CM14"/>
              <w:spacing w:after="0"/>
              <w:jc w:val="center"/>
              <w:rPr>
                <w:rFonts w:ascii="Times New Roman" w:hAnsi="Times New Roman"/>
              </w:rPr>
            </w:pPr>
            <w:r w:rsidRPr="00387B3F">
              <w:rPr>
                <w:rFonts w:ascii="Times New Roman" w:hAnsi="Times New Roman"/>
                <w:b/>
              </w:rPr>
              <w:lastRenderedPageBreak/>
              <w:t>Природа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Природа — это всё, что нас окружает, но не создано руками человека</w:t>
            </w:r>
          </w:p>
          <w:p w:rsidR="0040606E" w:rsidRPr="00387B3F" w:rsidRDefault="0040606E" w:rsidP="00CC6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предположения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можно отнести к природе.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природы и предметы, созданные человеком.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природных объектов.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эмоционально-эстетическое впечатление от восприятия природы,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природном окружении то, что особенно нравится,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отображать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свои предпочтения в рисунке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87B3F" w:rsidRDefault="0040606E" w:rsidP="00CC61F6">
            <w:pPr>
              <w:pStyle w:val="CM14"/>
              <w:spacing w:after="0"/>
              <w:jc w:val="center"/>
              <w:rPr>
                <w:rFonts w:ascii="Times New Roman" w:hAnsi="Times New Roman"/>
              </w:rPr>
            </w:pPr>
            <w:r w:rsidRPr="00387B3F">
              <w:rPr>
                <w:rFonts w:ascii="Times New Roman" w:hAnsi="Times New Roman"/>
                <w:b/>
                <w:bCs/>
              </w:rPr>
              <w:t>Неживая и живая природа</w:t>
            </w:r>
          </w:p>
          <w:p w:rsidR="0040606E" w:rsidRPr="00387B3F" w:rsidRDefault="0040606E" w:rsidP="00CC61F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87B3F">
              <w:rPr>
                <w:rFonts w:ascii="Times New Roman" w:hAnsi="Times New Roman" w:cs="Times New Roman"/>
                <w:color w:val="auto"/>
              </w:rPr>
              <w:t xml:space="preserve">Солнце, </w:t>
            </w:r>
            <w:proofErr w:type="gramStart"/>
            <w:r w:rsidRPr="00387B3F">
              <w:rPr>
                <w:rFonts w:ascii="Times New Roman" w:hAnsi="Times New Roman" w:cs="Times New Roman"/>
                <w:color w:val="auto"/>
              </w:rPr>
              <w:t>звёзды,  воздух</w:t>
            </w:r>
            <w:proofErr w:type="gramEnd"/>
            <w:r w:rsidRPr="00387B3F">
              <w:rPr>
                <w:rFonts w:ascii="Times New Roman" w:hAnsi="Times New Roman" w:cs="Times New Roman"/>
                <w:color w:val="auto"/>
              </w:rPr>
              <w:t>, вода, камни — неживая природа. Растения, грибы, животные — живая природа. Особое место человека в мире живой природы. Связи между неживой и живой природой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объекты неживой и живой природы.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неживой и живой природы (по своим наблюдениям).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Обнаруживать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связи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между неживой и живой природой.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эмоционально-эстетическое впечатление от восприятия природы,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неживой и живой природе то, что особенно нравится,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отображать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свои предпочтения в рисунке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87B3F" w:rsidRDefault="0040606E" w:rsidP="00CC61F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87B3F">
              <w:rPr>
                <w:rFonts w:ascii="Times New Roman" w:hAnsi="Times New Roman" w:cs="Times New Roman"/>
                <w:b/>
                <w:color w:val="auto"/>
              </w:rPr>
              <w:t>Культура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Объекты культуры. Предметы культуры, созданные из природных материалов, и произведения культуры, которые созданы человеком с помощью голоса и речи, движений тела, музыкальных инструментов. Древние способы хранения и передачи произведений культуры в памяти. Современные способы фиксации произведений культуры на различных носителях.</w:t>
            </w:r>
            <w:r w:rsidR="007D06FC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предметы и произведения культуры, в том числе народов своего края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природы и культуры.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 материал, из которого сделаны предметы культуры. 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культуры и произведения культуры.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культуры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располагать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на мысленной шкале «раньше — теперь, давно — недавно».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древние и современные способы хранения и передачи произведений культуры,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общее и особенное.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отличительные черты в старинных и современных предметах и произведениях культуры народов своего края.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эмоционально-эстетическое впечатление от восприятия старинных и современных предметов и произведений культуры народов своего края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в творчестве человека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материалов, из которых делают объекты культуры.</w:t>
            </w:r>
            <w:r w:rsidR="007D06FC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Образы живой и неживой природы, воспроизведённые в произведениях культуры, в том числе народов своего края.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Рукотворная игрушка из природных материалов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виды природных материалов, из которых сделаны объекты культуры.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 устно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образы живой и неживой природы в произведениях культуры, в том числе народов своего края.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изготовления игрушки,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игрушку по схеме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Мы — люди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Многообразие и красота внешнего облика людей разного возраста, этнической принадлежности. Наиболее яркие особенности традиционного костюма, музыкально-поэтического творчества народов России, в том числе — своего края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подходящие слова для определения привлекательных черт в облике человека.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эмоционально-эстетические впечатления от восприятия традиционного костюма, музыкально-поэтического творчества народов России, в том числе —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и перечислять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их особенности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Как мы общаемся с миром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Восприятие человеком красоты и своеобразия окружающего мира с помощью пяти чувств. Роль органов чувств в восприятии особенностей и красоты окружающего мира.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Признаки, отличающие человека от других живых существ (человеческая речь, память, мышление).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Произведения отечественных художников и А.С. Пушкина как отражение красоты окружающего мира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органы чувств.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подходящие слова для передачи ощущений, воспринятых собственными органами чувств.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ощущения от восприятия окружающего мира персонажами картин отечественных художников.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мастерство художников в передаче особенностей и красоты окружающего мира.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признаки, отличающие человека от других живых существ.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предложенные картины и стихотворения,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свои впечатления от их восприятия,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своими словами самое главное в картинах,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собственную речь, её четкость, правильность</w:t>
            </w:r>
          </w:p>
        </w:tc>
      </w:tr>
      <w:tr w:rsidR="0040606E" w:rsidRPr="00387B3F" w:rsidTr="0040606E">
        <w:trPr>
          <w:trHeight w:val="160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Люди — творцы культуры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Добрые дела на общую пользу и радость всех: подготовка подарков детям из детского сада, детского дома, своим товарищам в классе. Правила совместной работы. Красота человеческого труда.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Радость творчества и общения друг с другом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своими словами красоту человеческого труда, радость творчества и общения друг с другом.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группе, соблюдая правила совместной работы,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себя в процессе совместной работы,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труда.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Фиксировать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 помощи фотосъёмки важнейшие моменты совместной работы, результаты труда</w:t>
            </w:r>
          </w:p>
        </w:tc>
      </w:tr>
      <w:tr w:rsidR="00254AEE" w:rsidRPr="00387B3F" w:rsidTr="0040606E">
        <w:trPr>
          <w:trHeight w:val="1605"/>
        </w:trPr>
        <w:tc>
          <w:tcPr>
            <w:tcW w:w="5670" w:type="dxa"/>
          </w:tcPr>
          <w:p w:rsidR="00254AEE" w:rsidRDefault="0081093D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93D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парк города</w:t>
            </w:r>
            <w:r w:rsidR="00254AEE" w:rsidRPr="00810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мир красок и звуков родной природы</w:t>
            </w:r>
          </w:p>
          <w:p w:rsidR="0081093D" w:rsidRPr="0081093D" w:rsidRDefault="0081093D" w:rsidP="0081093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парку. Наблюдение за живой и неживой природой. Правила охраны природы.</w:t>
            </w:r>
          </w:p>
        </w:tc>
        <w:tc>
          <w:tcPr>
            <w:tcW w:w="8910" w:type="dxa"/>
          </w:tcPr>
          <w:p w:rsidR="0081093D" w:rsidRPr="00387B3F" w:rsidRDefault="0081093D" w:rsidP="00810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своими словами красоту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природы родного края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093D" w:rsidRPr="00387B3F" w:rsidRDefault="0081093D" w:rsidP="00810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свои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ощущения от восприятия окружающего мира.</w:t>
            </w:r>
          </w:p>
          <w:p w:rsidR="00254AEE" w:rsidRPr="00387B3F" w:rsidRDefault="0081093D" w:rsidP="008109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Фиксировать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 помощи фотосъёмки важнейшие моменты совместной работы, результаты труда</w:t>
            </w:r>
          </w:p>
        </w:tc>
      </w:tr>
      <w:tr w:rsidR="0040606E" w:rsidRPr="00387B3F" w:rsidTr="007D06FC">
        <w:trPr>
          <w:trHeight w:val="453"/>
        </w:trPr>
        <w:tc>
          <w:tcPr>
            <w:tcW w:w="14580" w:type="dxa"/>
            <w:gridSpan w:val="2"/>
          </w:tcPr>
          <w:p w:rsidR="0040606E" w:rsidRPr="00387B3F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4" w:name="_Toc279052303"/>
            <w:bookmarkStart w:id="15" w:name="_Toc279055319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Наш класс (12 ч)</w:t>
            </w:r>
            <w:bookmarkEnd w:id="14"/>
            <w:bookmarkEnd w:id="15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Наш класс в школе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Объекты природы и предметы культуры в классной комнате.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Классная комната и письменные принадлежности в старину, в том числе народов своего края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Различать, определять и 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природы и предметы культуры.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современную и старинную классную комнату.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и современные школьные принадлежности.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ситуацию обучения в старинной школе, в том числе школе недавнего, ХХ века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Мы — дружный класс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Мы в классе — это я, мои одноклассники, наш учитель. Отношения в классе между одноклассниками, между учащимися и учителем. Школа — содружество детей и взрослых; мир, согласие, дружба, взаимопомощь в классе и школе. Внимание к сверстникам, одноклассникам, плохо владеющим русским языком, помощь им в ориентации в учебной среде и окружающей обстановке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 и индивидуальные способы работы на предыдущих уроках.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Отмечать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яркие подробности сотрудничества, взаимопомощи, взаимного понимания.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подписи к фотографиям из жизни класса (с 1 сентября до предыдущего урока).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эти фотографии,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отношениях друг к другу за месяц учёбы в школе.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со словами «мы», «я», «дружный класс».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сложившиеся отношения в классе,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негативных ситуаций.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посильную помощь одноклассникам, плохо владеющим русским языком, в учебной и внеклассной деятельности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Учитель — наставник и друг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Оценка великой миссии учителя в культуре народов России и мира. Образ учителя в искусстве и жизни (Н.П. Богданов-Бельский. «Устный счёт»: русский педагог С.А. Рачинский; учитель по рассказам родителей учащихся)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своими словами образ учителя в картине.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учителя о персонаже картины.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к репродукции картины и к рассказу в учебнике «Учитель — что родитель».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родителей о своих учителях.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их облик по фотографиям из семейного альбома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в классе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Комнатные растения, их роль в классе, школе. Разнообразие комнатных растений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 целях выращивания комнатных растений.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комнатные растения класса (2-3 названия) с помощью атласа-определителя.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на фотографии, рисунке и в натуральном виде знакомые комнатные растения 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похожие по внешнему виду комнатные растения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находить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отличительные признаки.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 (или)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фотографировать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комнатные растения своего класса.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полученные знания и умения при исследовании разнообразия комнатных растений школьного зимнего сада (вместе со взрослыми)</w:t>
            </w:r>
          </w:p>
        </w:tc>
      </w:tr>
      <w:tr w:rsidR="0040606E" w:rsidRPr="00387B3F" w:rsidTr="007D06FC">
        <w:trPr>
          <w:trHeight w:val="453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Как ухаживать за комнатными растениями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Условия, необходимые комнатным растениям для жизни. Способы и средства ухода за комнатными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растениями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иллюстрации учебника 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выявлять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необходимые для жизни комнатных растений.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об известных способах ухода за комнатными растениями.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ухода за комнатными растениями,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осваивать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их использования (в ходе практической работы)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Что растёт у школы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Деревья, кустарники, травянистые растения (травы). Наиболее распространённые представители этих групп растений, встречающиеся возле школы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фотографию и схему, с их помощью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предположения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об отличительных признаках групп растений (деревьев, кустарников и трав),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 природном окружении школы деревья, кустарники, травянистые растения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их с помощью атласа-определителя.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растения по изученным признакам.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схемы дерево, кустарник, травянистое растение.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эмоционально-эстетическое впечатление от восприятия природы,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природном окружении школы наиболее красивое растение (по субъективным впечатлениям),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(или)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фотографировать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за стеклянным берегом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Аквариум и его роль в классе, школе. Условия, необходимые для жизни обитателей аквариума. Способы и средства ухода за аквариумом. Разнообразие обитателей аквариума (растения, рыбы, улитки)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 целях создания аквариумов.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условия, необходимые для жизни обитателей аквариума.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 способах и средствах ухода за аквариумом,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осваивать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ухода (в ходе практической работы).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среди обитателей аквариума растения, рыб, улиток.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обитателей школьного аквариума с помощью атласа-определителя.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Соотносить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  аквариумных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рыбок и их названия.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за жизнью аквариума,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фиксировать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в виде рисунков и (или) фотографий.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на примере аквариума связь неживой и живой природы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Кто ещё у нас живёт?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Живой уголок школы и его обитатели (птицы, зверьки и др.).  Условия, необходимые для жизни обитателей живого уголка, уход за ними. Ответственность человека за жизнь и благополучие обитателей живого уголка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 целях создания живых уголков в школах.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Выявлять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условия,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необходимые для жизни обитателей живого уголка.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смысл высказывания «Мы в ответе за тех, кого приручили».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на рисунках известных обитателей живого уголка,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 живого уголка с помощью атласа-определителя.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за жизнью живого уголка,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фиксировать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наблюдения в виде рисунков и (или) фотографий.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известных способах и средствах ухода за обитателями живого уголка,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ухода (в ходе практической работы).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Подбирать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корм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для животных живого уголка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Какие бывают животные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Группы животных: насекомые, рыбы, птицы, звери, их существенные признаки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животных на рисунках учебника.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обобщающее название для животных каждой группы,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существенные признаки,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 примеры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разных групп (самостоятельно и с помощью атласа-определителя).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животных по изученным признакам.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 животных разных групп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своим наблюдениям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Делу — время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Важность организации труда в классе. Необходимость порядка в работе, выполнения правил поведения в классе и школе во время уроков.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дидактической игры, моделирующей безуспешный и успешный ход работы игровых персонажей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смысл первой части пословицы «Делу — время, потехе — час».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характеристику школьному распорядку занятий. 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Обобщать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знакомых уже правилах организации урока и общения на уроке со сверстниками и учителем.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 рисункам в учебнике подходящие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пословицы.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смысл.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ситуацию безуспешной работы,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ход.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 успешности работы на уроках русского языка, математики, технологии, физкультуры и др.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Книга — наставник и друг</w:t>
            </w:r>
          </w:p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Первоначальное знакомство с историей книгопечатания, с внешним образом старинных книг, с фрагментами их содержания. Роль и место книги в жизни человека и человечества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 работа: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текст с помощью самодельных литер из поролона или картофеля.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выставку любимых книг,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одноклассникам любимую книгу.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Отгадывать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загадки о книгах.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правила обращения с книгами.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общий коллаж «Любимые герои наших книг»</w:t>
            </w:r>
          </w:p>
        </w:tc>
      </w:tr>
      <w:tr w:rsidR="0040606E" w:rsidRPr="00387B3F" w:rsidTr="0040606E">
        <w:trPr>
          <w:trHeight w:val="881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Потехе — час</w:t>
            </w:r>
          </w:p>
          <w:p w:rsidR="0040606E" w:rsidRPr="00387B3F" w:rsidRDefault="0040606E" w:rsidP="00CC61F6">
            <w:pPr>
              <w:pStyle w:val="CM14"/>
              <w:spacing w:after="0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</w:rPr>
              <w:t>Игры — наше культурное богатство; роль игры в сохранении здоровья. Детские игрушки и детский фольклор — школа развития и общения. Правила игрового поведения — залог успешной совместной игры, способ дружеского общения друг с другом, метод физического, умственного, эстетического и этического развития.</w:t>
            </w:r>
            <w:r w:rsidR="007D06FC" w:rsidRPr="00387B3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вторую часть пословицы «Делу — время, потехе — час».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соблюдения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правил игрового поведения.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развивающих игр, в том числе — игр народов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в игре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своё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поведение в игровых ситуациях.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игр, в которые играли старшие члены семьи.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Дополнять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выставку старинных игрушек своего края игрушками своими, родителей, бабушек и дедушек.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располагать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игрушки как предметы культуры на мысленной шкале «раньше — теперь, давно — недавно»</w:t>
            </w:r>
          </w:p>
        </w:tc>
      </w:tr>
      <w:tr w:rsidR="0081093D" w:rsidRPr="00387B3F" w:rsidTr="0040606E">
        <w:trPr>
          <w:trHeight w:val="881"/>
        </w:trPr>
        <w:tc>
          <w:tcPr>
            <w:tcW w:w="5670" w:type="dxa"/>
          </w:tcPr>
          <w:p w:rsidR="0081093D" w:rsidRDefault="0081093D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Играй</w:t>
            </w:r>
            <w:r w:rsidR="00A07738">
              <w:rPr>
                <w:rFonts w:ascii="Times New Roman" w:hAnsi="Times New Roman" w:cs="Times New Roman"/>
                <w:b/>
                <w:sz w:val="24"/>
                <w:szCs w:val="24"/>
              </w:rPr>
              <w:t>, но о правилах не забывай</w:t>
            </w:r>
          </w:p>
          <w:p w:rsidR="00A07738" w:rsidRPr="00A07738" w:rsidRDefault="00A07738" w:rsidP="00A077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праздник с</w:t>
            </w:r>
            <w:r w:rsidRPr="00A0773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программой народных детских игр родного края.</w:t>
            </w:r>
          </w:p>
        </w:tc>
        <w:tc>
          <w:tcPr>
            <w:tcW w:w="8910" w:type="dxa"/>
          </w:tcPr>
          <w:p w:rsidR="0081093D" w:rsidRPr="00387B3F" w:rsidRDefault="00A07738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соблюдения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правил игрового поведения.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развивающих игр, в том числе — игр народов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в игре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своё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поведение в игровых ситуациях.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игр, в которые играли старшие члены семьи.</w:t>
            </w:r>
          </w:p>
        </w:tc>
      </w:tr>
      <w:tr w:rsidR="0040606E" w:rsidRPr="00387B3F" w:rsidTr="007D06FC">
        <w:trPr>
          <w:trHeight w:val="413"/>
        </w:trPr>
        <w:tc>
          <w:tcPr>
            <w:tcW w:w="14580" w:type="dxa"/>
            <w:gridSpan w:val="2"/>
          </w:tcPr>
          <w:p w:rsidR="0040606E" w:rsidRPr="00387B3F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6" w:name="_Toc279052304"/>
            <w:bookmarkStart w:id="17" w:name="_Toc279055320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Наш дом и семья (14 ч)</w:t>
            </w:r>
            <w:bookmarkEnd w:id="16"/>
            <w:bookmarkEnd w:id="17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Мы в семье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Термины ближайшего родства, в том числе на языках народов своего края (мать, отец, дедушка, бабушка, дочь, сын, сестра, брат, внук, внучка). Волшебные слова семейного счастья (любовь, уважение, симпатия, дружба, нежность и др.)</w:t>
            </w:r>
            <w:r w:rsidR="007D06FC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Называть,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собственный опыт термины родства.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их помощью свои отношения с каждым из членов семьи.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Подсчитывать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терминов родства в применении к себе со стороны родных.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ключевых слов эмоциональные отношения между членами семьи.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«волшебные слова семейного счастья», в том числе в языках народов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этих слов свои отношения в семье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 — часть моего народа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Схема родословного древа. 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и поговорки о семье и её членах, в том числе из творчества народов своего края. Ласкательные формы терминов родства в семейном обиходе (например, мамуля, папуля, бабуля, дедуля, дочушка, сыночек и др.). Старинные семейные традиции народов своего края, предметы быта,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народные сказки, былины, предания в семье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Заполнять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 схему родословного древа семьи.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пословиц и поговорок о семье, в том числе из творчества народов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ласкательные формы терминов родства, в том числе в языках народов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(в любой форме) колыбельную песню своего народа.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ласковые слова в тексте колыбельной.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текст.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предметы быта на языке своего народа.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имена героев любимых в семье народных сказок, былин, преданий.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пословицы, передающие смысл данного произведения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Природа в доме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Растения и животные в нашем доме, их разнообразие и значение в нашей жизни. Наше отношение к домашним растениям и животным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рисунки в учебнике,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красоту и уют изображённых комнат,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различий.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предметах природы в своём доме (квартире, комнате),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своей  жизни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в жизни семьи,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своё отношение к ним.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фотографиях растения и животных,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те из них, которые есть в доме.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и животных своего дома с помощью атласа-определителя,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(или)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фотографировать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Откуда в наш дом приходят вода, газ, </w:t>
            </w:r>
          </w:p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электричество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воды, газа, электричества в нашем доме. Путь воды в дом из подземных и поверхностных источников. Добыча и доставка в наш дом газа. Производство электричества на электростанциях и его путь в дом. Основные правила безопасности при обращении с водой, газом, электричеством в быту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 доме воды, газа, электричества.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жизни человека от неживой природы.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рисунки учебника и рабочей тетради,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прослеживать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ним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путь воды,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газа  и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электричества в наш дом.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потенциальную опасность воды, газа, электричества в доме,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запоминать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меры безопасности при обращении с ними.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фотографиях электроприборы,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мерах безопасности при их использовании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Красивые камни в нашем доме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Камни — часть неживой природы. Разнообразие и красота камней и изделий из них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эмоционально-эстетическое впечатление от восприятия образцов камней (на фотографиях в учебнике и в натуральном виде).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(с помощью учебника и атласа-определителя) названия красивых камней,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изученные камни на иллюстрациях и в натуральном виде.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красивых камней и изделий из них в нашем доме.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и природные камни, из которых они изготовлены,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изделиям из камня;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предлагать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варианты подобных изделий,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эскизы</w:t>
            </w:r>
          </w:p>
        </w:tc>
      </w:tr>
      <w:tr w:rsidR="0040606E" w:rsidRPr="00387B3F" w:rsidTr="007D06FC">
        <w:trPr>
          <w:trHeight w:val="59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Комнатные растения у нас дома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комнатных растений. Комнатные растения в нашем доме, их названия, особенности внешнего вида. Помощь взрослым в уходе за комнатными растениями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(с помощью учебника и атласа-определителя) названия комнатных растений,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изученные растения на иллюстрациях и в натуральном виде.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по характерным признакам (например, размер, форма и окраска листьев),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своих действиях по уходу за комнатными растениями своего дома.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у себя дома (1—2 растения),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(или)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фотографировать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Выйдем в сад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растений сада. Садовые деревья, кустарники, травянистые растения. Фрукты и ягоды нашего сада. Овощи нашего огорода. Как мы помогаем взрослым работать в саду (огороде)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сада на иллюстрациях в учебнике,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(деревья, кустарники, травы),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иллюстрациям и в натуральном виде фрукты, ягоды, овощи.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плоды и растения, на которых они созревают.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 своём саде (огороде), о помощи взрослым в садовых (огородных) работах.</w:t>
            </w:r>
            <w:r w:rsidR="007D06FC"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фрукты  и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овощи своего сада, огорода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Овощи и фрукты на нашем столе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Овощи и фрукты — кладовая витаминов. Разнообразие овощей и фруктов. Фрукты из жарких стран на нашем столе и у себя на родине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овощи и фрукты.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своё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отношение к различным овощам и фруктам,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среди них любимые,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, что в них особенно нравится (вкус, запах, цвет и т.д.).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полезные свойства овощей и фруктов.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плоды из жарких стран с растениями, на которых они созревают у себя на родине.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со взрослыми: учиться готовить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овощной и (или) фруктовый салаты,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записывать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рецепт блюда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 хлеб и кашу, про чай и кофе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Важнейшие продукты питания и растения, которые нас кормят. Народная традиция особого отношения к хлебу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Прослушивать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В.И. Даля,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символический смысл панно, представленного в учебнике,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народной традиции особого отношения к хлебу (работа с учителем).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(из жизненного опыта), откуда берутся хлеб, каши, чай, кофе.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растения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получаемые из них продукты питания.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крупы, кофейные зёрна, чай по фотографиям в учебнике и натуральным образцам,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Фантазировать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, придумывая и рисуя то, что можно испечь из теста.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крупы, кофе и чай на ощупь и по запаху (с закрытыми глазами),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освоенном способе распознавания</w:t>
            </w:r>
          </w:p>
        </w:tc>
      </w:tr>
      <w:tr w:rsidR="0040606E" w:rsidRPr="00387B3F" w:rsidTr="0040606E">
        <w:trPr>
          <w:trHeight w:val="280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Дикорастущие и культурные растения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дикорастущие растения, культурные растения. Как появились культурные растения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понятий «дикорастущие растения», «культурные растения»,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свои предложения с приведенным в учебнике эталоном.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Опираясь на иллюстрации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, как появились культурные растения.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дикорастущих и культурных растений на основе собственных наблюдений.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 по известному признаку (дикорастущие - культурные) с использованием символических обозначений,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Собака в нашем доме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появления рядом с человеком домашней собаки. Породы собак. Способы и средства ухода за собакой. Наши взаимоотношения с собаками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Опираясь на материалы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истории появления собаки рядом с человеком.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выставку собак по фотографиям в учебнике и собственным впечатлениям.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породы собак (с помощью атласа-определителя),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рисунках изученные породы.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пород собак (самостоятельно или с помощью атласа-определителя).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 ухода за собакой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назначение.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собаке, о взаимоотношениях к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ней,  об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уходе за собакой. 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 рассказ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собаке,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нарисовать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сфотографировать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Кошка в нашем доме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появления рядом с человеком домашней кошки. Породы кошек. Способы и средства ухода за кошкой. Наши взаимоотношения с кошками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Опираясь на материалы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истории появления кошки рядом с человеком, о взаимоотношениях людей и кошек в прошлом и теперь.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по учебнику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породами  кошек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рисунках изученные породы.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 ухода за кошкой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назначение.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кошке и уходе за ней.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фотографиям в учебнике рассказ о жизни кошки.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написать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кошке,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нарисовать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сфотографировать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Проектное задание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составить </w:t>
            </w:r>
            <w:proofErr w:type="spell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фоторассказ</w:t>
            </w:r>
            <w:proofErr w:type="spell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(или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вымышленную историю, сказку) о своей кошке или другом домашнем питомце,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его на страницах рабочей тетради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Дикие и домашние животные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дикие животные, домашние животные. Как появились домашние животные; их роль в нашей жизни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Обобщать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имеющиеся представления о диких и домашних животных,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, каких животных называют дикими, а каких — домашними, как появились домашние животные.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по известному признаку (дикие или домашние),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домашних животных,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целях их выращивания.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Прослеживать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«историю» продуктов питания и вещей, полученных благодаря домашним животным.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домашних животных своей семьи и уходе за ними.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разворотом «Моя коллекция» в учебнике;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реальных животных и их изображения в виде фигурок, игрушек,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почему люди собирают подобные коллекции,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своей коллекции (если она есть) и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своих игрушках в виде животных.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рисовать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домашних животных своей семьи</w:t>
            </w:r>
          </w:p>
        </w:tc>
      </w:tr>
      <w:tr w:rsidR="0040606E" w:rsidRPr="00387B3F" w:rsidTr="0040606E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утра до вечера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Устойчивый распорядок семейных дел в течение дня. Домашние обязанности. Способы самоконтроля за соблюдением распорядка дня ради достижения личного и общего блага в семье. Личная гигиена, правильное питание, правила обращения с домашней утварью и бытовыми электроприборами, безопасное поведение на улице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 устойчивом распорядке дел в течение дня.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место в круге домашних обязанностей. С помощью условных знаков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объём домашнего труда каждого члена семьи.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способы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самоконтроля за соблюдением домашнего распорядка дня.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о семье, о необходимости бережного отношения к времени.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здорового образа жизни, обращения с домашней утварью и бытовыми электроприборами как способа проявления личной ответственности перед самим собой и своими близкими</w:t>
            </w:r>
          </w:p>
        </w:tc>
      </w:tr>
      <w:tr w:rsidR="00A07738" w:rsidRPr="00387B3F" w:rsidTr="0040606E">
        <w:trPr>
          <w:trHeight w:val="855"/>
        </w:trPr>
        <w:tc>
          <w:tcPr>
            <w:tcW w:w="5670" w:type="dxa"/>
          </w:tcPr>
          <w:p w:rsidR="00A07738" w:rsidRPr="00A07738" w:rsidRDefault="00A07738" w:rsidP="00A077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738">
              <w:rPr>
                <w:rFonts w:ascii="Times New Roman" w:hAnsi="Times New Roman"/>
                <w:b/>
                <w:sz w:val="24"/>
                <w:szCs w:val="24"/>
              </w:rPr>
              <w:t>Праздник «Семейные секреты вкусной и здоровой пищи»</w:t>
            </w:r>
          </w:p>
        </w:tc>
        <w:tc>
          <w:tcPr>
            <w:tcW w:w="8910" w:type="dxa"/>
          </w:tcPr>
          <w:p w:rsidR="00A07738" w:rsidRPr="00387B3F" w:rsidRDefault="00A07738" w:rsidP="00A0773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(в любой форме)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блюдо своей семьи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полезные продукты питания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любимые овощи и фрукты членов свой семьи.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сказки, в которых главные герои являются продуктами питания.</w:t>
            </w:r>
          </w:p>
        </w:tc>
      </w:tr>
      <w:tr w:rsidR="0040606E" w:rsidRPr="00387B3F" w:rsidTr="007D06FC">
        <w:trPr>
          <w:trHeight w:val="420"/>
        </w:trPr>
        <w:tc>
          <w:tcPr>
            <w:tcW w:w="14580" w:type="dxa"/>
            <w:gridSpan w:val="2"/>
          </w:tcPr>
          <w:p w:rsidR="0040606E" w:rsidRPr="00387B3F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8" w:name="_Toc279052305"/>
            <w:bookmarkStart w:id="19" w:name="_Toc279055321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Город и село (13 ч)</w:t>
            </w:r>
            <w:bookmarkEnd w:id="18"/>
            <w:bookmarkEnd w:id="19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Мы в городе, селе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Дидактическая игра-путешествие в прошлое старинных российских городов (сёл), знакомство с их жителями. Старинные и современные занятия и дела горожан и сельских жителей. Жители сёл — хранители непосредственной связи человека с природой, землёй-кормилицей.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 «земляки», «горожане» путем сравнения однокоренных с ними слов.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слова «односельчанин»;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со словом «земляк»;</w:t>
            </w:r>
            <w:r w:rsidRPr="00387B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этих словах общее и особенное.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и современные городские (сельские) занятия и дела, необходимые для поддержания порядка, удобства, красоты жизни людей в городе (селе).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различное.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жителей определённых городов (сёл) от названия города (села), в том числе от названия родного или близлежащего города (села)</w:t>
            </w:r>
          </w:p>
        </w:tc>
      </w:tr>
      <w:tr w:rsidR="0040606E" w:rsidRPr="00387B3F" w:rsidTr="007D06FC">
        <w:trPr>
          <w:trHeight w:val="422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Красота любимого города и родного села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Облик российских городов и сёл, значение и происхождение их названий. Связь названий с особенностями окружающей природы, с памятью о соотечественниках. Ландшафт и достопримечательности городов и сёл, их архитектурные доминанты. Экскурсия по родному (ближайшему) городу (селу), знакомство с особенностями ландшафта, значением и происхождением названия, с его архитектурной доминантой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городов (сёл), связанные с особенностями окружающей природы либо с памятью о знаменитых соотечественниках.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облик города (села),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его достопримечательности,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их с особенностями природы и деятельностью людей.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Фиксировать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 помощью фотосъёмки красивые ландшафты города (села) для выставки в классе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Природа в городе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Чем представлена природа в городе (сквер, бульвар, парк, зоопарк, памятник природы, ботанический сад, зоопарк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  др.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). Природа в городе — источник красоты, здоровья, хорошего настроения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фотографии в учебнике,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эмоционально-эстетические впечатления от их восприятия,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с впечатлениями от наблюдений в своём городе.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, для чего нужна природа в городе.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иллюстрации в рабочей тетради объекты природы в городе,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полученную информацию с наблюдениями в своём городе.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 природе своего города.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Фантазировать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выполняя рисунок необычной клумбы.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Проектное задание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подборку фотографий или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тему «Природа в городе»,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на страницах рабочей тетради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Что растёт в городе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Деревья и кустарники в зелёных насаждениях города. Лиственные и хвойные деревья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материалам учебника с разнообразием растений в городе,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 по известным признакам (деревья или кустарники).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лиственные и хвойные деревья,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по существенным признакам,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результаты сравнения в виде зарисовки в рабочей тетради.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деревьев и кустарников своего города.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деревья и кустарники своего города (2—3 представителя) с помощью атласа-определителя.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знакомые деревья и кустарники по фрагментам,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атласа-определителя.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озеленении родного города,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деревья или кустарники, посаженные собственными руками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Чудесные цветники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Роль цветников в жизни города. Разнообразие растений цветника. Цветники нашего города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эмоционально-эстетическое впечатление от восприятия цветников, клумб,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цветников в городе.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по материалом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учебника с растениями цветника.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цветниках своего города.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 цветника (2—3 представителя) с помощью атласа-определителя.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соревнование «Кто запомнит больше растений цветника».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известные растения цветника на рисунке и в натуральном виде,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среди растений цветника те, которые особенно нравятся (любимые растения),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отображать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свои предпочтения в рисунке.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создании цветников, клумб,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растения цветника, высаженные собственными руками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ботаническом саду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Ботанический сад — живой музей для всех, кто интересуется растениями. Разнообразие растений ботанического сада. Правила поведения в ботаническом саду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материалам учебника с разнообразием растений ботанического сада.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личных впечатлениях от посещения ботанического сада.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рисунке известные растения ботанического сада,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раскрашивать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рисунок,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поведения в ботаническом саду.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свои наблюдения в ботаническом саду в форме рисунков или фотографий.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Фантазировать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, рисуя эскиз оформления входа в ботанический сад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Кто живёт в парке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животных парка. Роль животных парка в нашей жизни. Как мы можем помочь обитателям парка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животных, обитающих в парке,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по известным признакам (насекомые — птицы — звери),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собственных встречах с животными в парке,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эмоционально-эстетическое впечатление от этих встреч,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животных парка в жизни людей.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способы помощи животным парка (устройство кормушек, домиков для птиц и т. д.).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животными парка,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свои наблюдения в форме рисунков, фотографий, рассказов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 зоопарке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Зоопарк — живой музей для всех, кто любит животных, интересуется их жизнью. Разнообразие животных зоопарка. Правила поведения для посетителей зоопарка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зоопарка,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по известным признакам (обитают в нашей стране — живут в других уголках Земли),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собственных встречах с животными в зоопарке,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эмоционально-эстетическое впечатление от этих встреч,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цели создания зоопарков.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зоопарке своего города.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поведения в зоопарке. 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Фантазировать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рисуя эскиз оформления входа в зоопарк,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рисунок с эскизом входа в ботанический сад,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различия.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животными зоопарка,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свои наблюдения в любой освоенной детьми форме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Войдём в музей!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Роль музеев и библиотек в нашей жизни. Музейные экспозиции. Читальные залы и хранилища книг в библиотеках. Правила поведения в музеях и библиотеках. Дидактические игры «Мы — в музее, ты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—  экскурсовод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», «Я — читатель» и др. 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опорой на собственный опыт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организовывать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заочную экскурсию в музей, по материалам учебника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экскурсию в качестве экскурсовода.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внешний облик предметов, представленных в экспозициях для мальчиков и для девочек.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характерные черты предметов в экспозициях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суждение об их особенностях.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поведение посетителей в музее. Сообща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поведения в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музее и библиотеке.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школьной библиотеке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вопросы библиотекарю о способах выбора и получения книг,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ориентироваться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 читальном зале со свободным доступом к книжным полкам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Мы помним наших земляков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Понятия: памятные места, памятник, реликвия.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Названия улиц, площадей — наша общая память о прошлом. Р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итуалы и знаки памяти: возложение венков, цветов, салют, минута молчания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старинных и современных жителях своего города (села) как о своих земляках.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памятном посещении площадей, улиц, памятников, посвящённых прославленным землякам и согражданам.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свой фрагмент выставки «Мы помним!»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Все профессии важны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Профессии в городе и селе: общее и различное. В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ажность труда хлебороба.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Трудолюбие как общественно значимая ценность. Личная ответственность человека за результаты своего труда и профессиональное мастерство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известные по предыдущим урокам сведения о профессиях.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зависимость между качествами человека и профессией земледельца. По рисункам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способы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этапы выращивания хлеба в старину.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любимые виды выпечки.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Перечислять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известные профессии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особенности с необходимыми для них качествами характера.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ситуацию «интервью»: выбрать будущую профессию и соотнести с оценкой своего характера, способностей, интересов.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вопросы родителям об особенностях их профессий</w:t>
            </w:r>
          </w:p>
        </w:tc>
      </w:tr>
      <w:tr w:rsidR="00A07738" w:rsidRPr="00387B3F" w:rsidTr="007D06FC">
        <w:trPr>
          <w:trHeight w:val="855"/>
        </w:trPr>
        <w:tc>
          <w:tcPr>
            <w:tcW w:w="5670" w:type="dxa"/>
          </w:tcPr>
          <w:p w:rsidR="00A07738" w:rsidRPr="00387B3F" w:rsidRDefault="009246D4" w:rsidP="009246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 по музею боевой славы лицея</w:t>
            </w:r>
          </w:p>
        </w:tc>
        <w:tc>
          <w:tcPr>
            <w:tcW w:w="8910" w:type="dxa"/>
          </w:tcPr>
          <w:p w:rsidR="009246D4" w:rsidRDefault="009246D4" w:rsidP="009246D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увиденных экспонатах музея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246D4" w:rsidRPr="00387B3F" w:rsidRDefault="009246D4" w:rsidP="009246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экскурсоводу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увиденных экспонатах</w:t>
            </w:r>
          </w:p>
          <w:p w:rsidR="00A07738" w:rsidRPr="00387B3F" w:rsidRDefault="009246D4" w:rsidP="009246D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памятном посещении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родителями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площадей, улиц, памятников, посвящённых прославленным землякам и согражданам. </w:t>
            </w:r>
          </w:p>
        </w:tc>
      </w:tr>
      <w:tr w:rsidR="0040606E" w:rsidRPr="00387B3F" w:rsidTr="007D06FC">
        <w:trPr>
          <w:trHeight w:val="429"/>
        </w:trPr>
        <w:tc>
          <w:tcPr>
            <w:tcW w:w="14580" w:type="dxa"/>
            <w:gridSpan w:val="2"/>
          </w:tcPr>
          <w:p w:rsidR="0040606E" w:rsidRPr="00387B3F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20" w:name="_Toc279052306"/>
            <w:bookmarkStart w:id="21" w:name="_Toc279055322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Родная страна (7 ч)</w:t>
            </w:r>
            <w:bookmarkEnd w:id="20"/>
            <w:bookmarkEnd w:id="21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Россия — наша Родина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о Родине. Россия на глобусе и на карте мира. Символы России: флаг, герб, гимн.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поведения при исполнении Государственного гимна родной страны, при подъёме Государственного флага России.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Малая родина: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родной дом, родные люди, друзья, земляки; родная речь, музыка; знакомые с раннего детства пейзажи — признаки малой родины.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Карта своего края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пословицы о родине, родной стороне.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«малая родина»: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перечислить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признаки родной земли.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карте края обозначение своего города (села, области, района). На карте России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свой край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 соотнесением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уже известными по учебнику городами России. В Интернете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рассматривать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снимок своего местожительства из космоса.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глобуса ситуацию полёта космонавта над Землёй и его возвращение из космоса: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место России на земном шаре, встреча на космодроме, звучание Государственного гимна России, изображение герба, флага России.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ключевые слова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чувства космонавта при звучании гимна Родины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Москва — столица России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Москва на карте России. Присловья о Москве: златоглавая,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краснозвонная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, хлебосольная.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Символическое значение образа хлеб-соль в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отечественной культуре.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ерб Москвы и его символическое значение: образ всадника, главные цвета — белый, красный, синий, золотой.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аочное путешествие в центр города: д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остопримечательности Москвы в прошлом и настоящем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расположение Москвы на карте России.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присловья о Москве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с изображением Красной площади и зданий Московского Кремля на старинных литографиях и современных фотографиях.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внешний облик,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силуэтам,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изменения.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ключевые слова для выражения впечатления от прослушивания записи колокольного звона и боя часов на Спасской башне Кремля.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символический смысл московского герба.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его главные цвета.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символический смысл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Мы — семья народов России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Своеобразие культур разных народов России. Старинные к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остюмы и обычаи разных народов. Куклы народов России: о чём они рассказывают? Б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люда традиционной кухни народов России и мира: общее и особенное. Оленья упряжка — традиционное транспортное средство народов Севера.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народов России: чему они учат? (Все народы ценят трудолюбие, любовь к детям, уважение к старшим, честность, верность дружбе и данному слову, чувство долга.)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уже изученный за год этнографический материал.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традиционные костюмы разных народов по рисункам в учебнике.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отдельные характерные детали.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блюда традиционной кухни народов России и мира: удмуртские пельмени, украинские вареники, </w:t>
            </w:r>
            <w:proofErr w:type="spell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дунганские</w:t>
            </w:r>
            <w:proofErr w:type="spell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манты, бурятские позы, татарские чебуреки и т.п.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рецепты,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общее и различное.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Устанавливать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оленьей упряжки с природными условиями Севера.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Слушать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плясовую музыку разных народов России,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и различное,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ключевые слова для выражения впечатления от неё.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и различное в игрушках разных народов России.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пословицы разных народов России о качествах человека,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общее и различное.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Изготавливать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рукотворные игрушки народов своего края,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организовывать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выставку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России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и красота природы России. Природа родной страны — основа нашей жизни, великое богатство, которое нужно бережно хранить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воображаемое путешествие по родной стране, опираясь на материалы учебника (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устно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обобщать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Отображать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полученные представления в форме свободного рисунка на фоне контурной карты России.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своих личных впечатлениях от посещения тех или иных уголков страны.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природу разных районов России с природой своего края.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 каких местах России уже удалось побывать, а в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каких  хотелось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 побывать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Охрана природы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Отрицательное воздействие человека на природу и его последствия. Меры по охране природы. Как мы можем помочь природе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рисунок-схему,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его помощью об отрицательном воздействии человека на природу.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между поведением людей и состоянием природы.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поступки человека по отношению к природе,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них по своим наблюдениям.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меры охраны природы и возможности своего участия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  этой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своё отношение к деятельности по охране природы.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посильной природоохранной деятельности,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отображать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её в виде рисунков и (или) фотографий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Красная книга России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Красная книга. Красная книга России. Растения и животные из Красной книги России, причины сокращения их численности и меры охраны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что такое Красная книга.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материалам учебника с растениями и животными, занесенными в Красную книгу России.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причины сокращения численности и меры охраны растений и животных из Красной книги России.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своё отношение к редким растениям и животным.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отдельных представителей Красной книги на основании полученной информации.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изученных представителей Красной книги на рисунках,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изображения и названия.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информацию о других растениях и животных, занесённых в Красную книгу России,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или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фотографии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Заповедные тропинки</w:t>
            </w:r>
          </w:p>
          <w:p w:rsidR="0040606E" w:rsidRPr="00387B3F" w:rsidRDefault="0040606E" w:rsidP="00CC61F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Заповедники — особо охраняемые природные территории. </w:t>
            </w:r>
            <w:proofErr w:type="spell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Приокско-террасный</w:t>
            </w:r>
            <w:proofErr w:type="spell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заповедник — один из знаменитых заповедников России. Заповедники родного края. Старинные народные правила охраны природы, ставшие законами современных заповедников. Правила поведения в заповеднике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0" w:type="dxa"/>
          </w:tcPr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воображаемую экскурсию в </w:t>
            </w:r>
            <w:proofErr w:type="spell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Приокско-террасный</w:t>
            </w:r>
            <w:proofErr w:type="spell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заповедник,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ним по материалам учебника.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, какими качествами должны обладать люди, работающие в заповедниках.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заповеднике родного края,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своё отношение к нему.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Осмысливать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старинные народные правила охраны природы,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почему они стали законами современных заповедников. 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 рабочей тетради,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показанное на них поведение людей,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поведения в заповедниках.</w:t>
            </w:r>
          </w:p>
          <w:p w:rsidR="0040606E" w:rsidRPr="00387B3F" w:rsidRDefault="0040606E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найти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дополнительную информацию о заповеднике родного края,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о нем,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проиллюстрировать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рисунком или фотографией</w:t>
            </w:r>
          </w:p>
        </w:tc>
      </w:tr>
      <w:tr w:rsidR="009246D4" w:rsidRPr="00387B3F" w:rsidTr="007D06FC">
        <w:trPr>
          <w:trHeight w:val="855"/>
        </w:trPr>
        <w:tc>
          <w:tcPr>
            <w:tcW w:w="5670" w:type="dxa"/>
          </w:tcPr>
          <w:p w:rsidR="009246D4" w:rsidRPr="00387B3F" w:rsidRDefault="009246D4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Экологический праздник «Охраняй природу»</w:t>
            </w:r>
          </w:p>
        </w:tc>
        <w:tc>
          <w:tcPr>
            <w:tcW w:w="8910" w:type="dxa"/>
          </w:tcPr>
          <w:p w:rsidR="009246D4" w:rsidRDefault="009246D4" w:rsidP="009246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меры охраны природы и возможности своего участия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  этой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деятельности.</w:t>
            </w:r>
          </w:p>
          <w:p w:rsidR="009246D4" w:rsidRPr="00387B3F" w:rsidRDefault="009246D4" w:rsidP="009246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своё отношение к деятельности по охране природы.</w:t>
            </w:r>
          </w:p>
          <w:p w:rsidR="009246D4" w:rsidRPr="00387B3F" w:rsidRDefault="009246D4" w:rsidP="009246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 правила по охране окружающей среды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отображать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виде рисунков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схем.</w:t>
            </w:r>
          </w:p>
        </w:tc>
      </w:tr>
      <w:tr w:rsidR="0040606E" w:rsidRPr="00387B3F" w:rsidTr="007D06FC">
        <w:trPr>
          <w:trHeight w:val="549"/>
        </w:trPr>
        <w:tc>
          <w:tcPr>
            <w:tcW w:w="14580" w:type="dxa"/>
            <w:gridSpan w:val="2"/>
          </w:tcPr>
          <w:p w:rsidR="0040606E" w:rsidRPr="00387B3F" w:rsidRDefault="0040606E" w:rsidP="00CC61F6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22" w:name="_Toc279052307"/>
            <w:bookmarkStart w:id="23" w:name="_Toc279055323"/>
            <w:r w:rsidRPr="00387B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Человек и окружающий мир (4 ч)</w:t>
            </w:r>
            <w:bookmarkEnd w:id="22"/>
            <w:bookmarkEnd w:id="23"/>
            <w:r w:rsidR="00254AEE" w:rsidRP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</w:t>
            </w:r>
            <w:r w:rsidR="00254A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Взгляни на человека!</w:t>
            </w:r>
          </w:p>
          <w:p w:rsidR="0040606E" w:rsidRPr="00387B3F" w:rsidRDefault="0040606E" w:rsidP="00CC61F6">
            <w:pPr>
              <w:pStyle w:val="CM1"/>
              <w:spacing w:line="240" w:lineRule="auto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</w:rPr>
              <w:t xml:space="preserve">Человек — это целый мир. Внешний облик человека. Внутренний мир человека. Влияние внутреннего мира на внешний облик, внешнего </w:t>
            </w:r>
            <w:r w:rsidRPr="00387B3F">
              <w:rPr>
                <w:rFonts w:ascii="Times New Roman" w:hAnsi="Times New Roman"/>
              </w:rPr>
              <w:lastRenderedPageBreak/>
              <w:t>облика на внутренний мир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Участвовать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дидактической игре с использованием характерных масок;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понятия: </w:t>
            </w:r>
            <w:r w:rsidRPr="00387B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внешний облик — внутренний мир человека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по выражению лица, позе, жестам людей (на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старинных и современных фотографиях) их настроение, желания, мысли, интересы в соответствии с возрастом.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ключевые слова для определения внутреннего мира человека, его душевного состояния (строгий, мечтательный, весёлый, грустный и т. п.).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ключевые слова для определения характера сверстников (застенчивый, озорной, смешливый, внимательный, непоседливый и т. п.).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отражению в зеркале своё внутреннее состояние, устно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себя в третьем лице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lastRenderedPageBreak/>
              <w:t>Всему свой черёд</w:t>
            </w:r>
          </w:p>
          <w:p w:rsidR="0040606E" w:rsidRPr="00387B3F" w:rsidRDefault="0040606E" w:rsidP="00CC61F6">
            <w:pPr>
              <w:pStyle w:val="CM1"/>
              <w:spacing w:line="240" w:lineRule="auto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</w:rPr>
              <w:t>Ритм человеческой жизни: детство, молодость, зрелые годы, старость. Изменение внешнего облика и внутреннего мира человека в разные периоды его жизни, отражение этих изменений в изобразительном искусстве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Рассматривать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учебнике портреты мужчин и женщин разного возраста, приблизительно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возраст.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возрастные признаки внешности человека (выражение лица, жесты, поза и др.) с признаками, характерными для природы весной (утром), летом (в полдень), осенью (вечером), зимой (в ночные сумерки)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У каждого времени — свой плод</w:t>
            </w:r>
          </w:p>
          <w:p w:rsidR="0040606E" w:rsidRPr="00387B3F" w:rsidRDefault="0040606E" w:rsidP="00CC61F6">
            <w:pPr>
              <w:pStyle w:val="CM1"/>
              <w:spacing w:line="240" w:lineRule="auto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</w:rPr>
              <w:t>Сопоставление ритма человеческой жизни с ритмом жизни природы (детство — молодость — зрелость — старость/утро — день — вечер/весна — лето — осень — зима) в творчестве разных народов мира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ключевые слова, общие для возрастного этапа жизни (детство, молодость, зрелость, старость) и определённых периодов в сутках и временах года.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творчестве народов своего края пословицы об отце и матери, о достоинствах мужчин и женщин разного возраста.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 суток и время года соответственно своему возрасту. Сообща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устный рассказ о жизни мужчины или женщины от детства до старости, условившись, что на портретах изображён один человек (мужчина или женщина) на разных возрастных этапах</w:t>
            </w:r>
          </w:p>
        </w:tc>
      </w:tr>
      <w:tr w:rsidR="0040606E" w:rsidRPr="00387B3F" w:rsidTr="007D06FC">
        <w:trPr>
          <w:trHeight w:val="855"/>
        </w:trPr>
        <w:tc>
          <w:tcPr>
            <w:tcW w:w="5670" w:type="dxa"/>
          </w:tcPr>
          <w:p w:rsidR="0040606E" w:rsidRPr="00387B3F" w:rsidRDefault="0040606E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Я — часть мира</w:t>
            </w:r>
          </w:p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Каждый из нас — целое и часть мира. Влияние каждого из нас на мир вокруг. Мир — это красота и добро в жизни природы и человека</w:t>
            </w:r>
          </w:p>
        </w:tc>
        <w:tc>
          <w:tcPr>
            <w:tcW w:w="8910" w:type="dxa"/>
          </w:tcPr>
          <w:p w:rsidR="0040606E" w:rsidRPr="00387B3F" w:rsidRDefault="0040606E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Выражать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личное восприятие окружающего мира и своё настроение в эмоциональном слове, в музыкальных звуках, в красках соответствующих цветов.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соответствия своего внешнего облика и поведения национально-культурной норме (идеалу)</w:t>
            </w:r>
          </w:p>
        </w:tc>
      </w:tr>
      <w:tr w:rsidR="009246D4" w:rsidRPr="00387B3F" w:rsidTr="007D06FC">
        <w:trPr>
          <w:trHeight w:val="855"/>
        </w:trPr>
        <w:tc>
          <w:tcPr>
            <w:tcW w:w="5670" w:type="dxa"/>
          </w:tcPr>
          <w:p w:rsidR="009246D4" w:rsidRPr="00387B3F" w:rsidRDefault="00F54786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Семейный праздник «Я и мы»</w:t>
            </w:r>
          </w:p>
        </w:tc>
        <w:tc>
          <w:tcPr>
            <w:tcW w:w="8910" w:type="dxa"/>
          </w:tcPr>
          <w:p w:rsidR="009246D4" w:rsidRDefault="00F54786" w:rsidP="00F5478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Рассматривать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фотоальбоме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портреты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своих родственников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разного возраста, приблизительно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возраст.</w:t>
            </w:r>
          </w:p>
          <w:p w:rsidR="00F54786" w:rsidRDefault="00F54786" w:rsidP="00F5478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своих родственников.</w:t>
            </w:r>
          </w:p>
          <w:p w:rsidR="00F54786" w:rsidRPr="00387B3F" w:rsidRDefault="00F54786" w:rsidP="00F5478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ключевые слова для определения характера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родственников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(застенчивый, озорной, смешливый, внимательный, непоседливый и т. п.)</w:t>
            </w:r>
          </w:p>
        </w:tc>
      </w:tr>
    </w:tbl>
    <w:p w:rsidR="00344B0C" w:rsidRPr="00387B3F" w:rsidRDefault="0040606E" w:rsidP="00CC61F6">
      <w:pPr>
        <w:pStyle w:val="a3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CA2" w:rsidRPr="00387B3F" w:rsidRDefault="00701CA2" w:rsidP="00CC61F6">
      <w:pPr>
        <w:pStyle w:val="a8"/>
        <w:tabs>
          <w:tab w:val="left" w:pos="1843"/>
        </w:tabs>
        <w:spacing w:line="240" w:lineRule="auto"/>
        <w:ind w:left="99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87B3F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 по окружающему миру для 2 класса (68 ч)</w:t>
      </w:r>
    </w:p>
    <w:tbl>
      <w:tblPr>
        <w:tblStyle w:val="aff0"/>
        <w:tblW w:w="14583" w:type="dxa"/>
        <w:jc w:val="center"/>
        <w:tblLook w:val="04A0" w:firstRow="1" w:lastRow="0" w:firstColumn="1" w:lastColumn="0" w:noHBand="0" w:noVBand="1"/>
      </w:tblPr>
      <w:tblGrid>
        <w:gridCol w:w="4741"/>
        <w:gridCol w:w="6"/>
        <w:gridCol w:w="9836"/>
      </w:tblGrid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701CA2" w:rsidRPr="00387B3F" w:rsidTr="00701CA2">
        <w:trPr>
          <w:jc w:val="center"/>
        </w:trPr>
        <w:tc>
          <w:tcPr>
            <w:tcW w:w="14583" w:type="dxa"/>
            <w:gridSpan w:val="3"/>
          </w:tcPr>
          <w:p w:rsidR="00701CA2" w:rsidRPr="00F54786" w:rsidRDefault="00701CA2" w:rsidP="00CC61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4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Вселенная, время, календарь (14 ч)</w:t>
            </w:r>
            <w:r w:rsidR="00F54786" w:rsidRPr="00F54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+ 1ч из резервного времени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Мы – союз народов России.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глобусе и карте. Первое представление о Российской Федерации.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Народы Российской Федерации, их обычаи, характерные особенности быта. Традиционные религии народов России: православие, ислам, буддизм. Уважительное отношение к своему и другим народам, их религии, культуре, истории – этическая норма. Государственный язык России как средство культурного взаимодействия её народов.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Называть, находить и показывать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 карте Россию, субъект РФ, в котором находится город (село), и школа.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его природные и истинно – культурные достопримечательности.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святыни России и своего края с традиционными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религиями.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самое важное 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интересное  в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культуре своего народа, в культуре народов, к которым принадлежат одноклассники.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ситуацию общения игровых кукол на разных языках.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своего опыта мотивированное суждение о роли русского языка в РФ.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Мы – жители Вселенной.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Вселенная. Небесные, или космические, тела. Звезды и планеты. Наша планета – Земля. Солнце – самая близкая к Земле звезда. Луна – спутник Земли.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рисунку и моделям форму Солнца, Земли, Луны.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в учебнике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ней о движении земли и Луны в космическом пространстве.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схеме в учебнике число планет Солнечной системы, их названия и порядок расположения,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планет.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небесные тела в порядке увеличения их размеров,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небесные тела по описанию.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Наш космический корабль – Земля (2 ч).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Стороны горизонта. Компас. Глобус – модель Земли. Океаны и материки на Земле. Изображение нашей страны на глобусе.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своим представлениям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рисовать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Землю – наш космический корабль.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 фотографиях в учебнике и на местности линию горизонта.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в учебнике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способ определения сторон горизонта по Солнцу.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схеме способ обозначения сторон горизонта,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его, заполняя схемы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в группе: изучить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компаса;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стороны горизонта (действуя по инструкции);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определения, расставляя таблички.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глобусе океаны и материки,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названия и число;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глобусе нашу страну,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материк, на котором она расположена;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маршрут кругосветного путешествия и соответствующие средства транспорта.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Время.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Настоящее, прошлое, будущее. Единицы измерения времени: секунда, минута, час, сутки, неделя, месяц, год. Часы – прибор для измерения времени. Старинные и современные часы. Разнообразие современных часов.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рисункам учебника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настоящее, прошлое и будущее,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приметы времени.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рисунки – символы, обозначающие настоящее, прошлое и будущее,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свое решение.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фотографиям в учебнике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временные характеристики изображенных событий.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Располагать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измерения времени в порядке их увеличения (уменьшения).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в группе: изучить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устройство часов,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время по часам,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моделировать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время на часах.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достоинства и недостатки различных видов старинных часов.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Сутки и неделя.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Сутки и неделя как единицы измерения времени. Причины смены дня и ночи: научное и мифопоэтическое объяснение. Дни недели и их последовательность.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схеме в учебнике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причину смены дня и ночи.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смену дня и ночи с помощью схемы – аппликации.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дидактических играх «Сутки», «День – ночь».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сказочное объяснение смены дня и ночи,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рисунком.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творчестве народов своего края мифы, сказки, загадки о смене дня и ночи.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количество дней в неделе.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дни недели,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выстраивать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последовательность.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написать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об интересном событии в семье, происходившем в воскресенье.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Проектное задание: составить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своей жизни за неделю.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Месяц и год.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Месяц и год как единицы измерения времени. Изменение облика Луны, его научное и мифопоэтическое объяснение. Последовательность месяцев в году. Старинный способ определения дней в каждом месяце.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Прослеживать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схеме изменения облика Луны в течение месяца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этого явления;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смену лунных фаз в виде схемы – аппликации.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названием естественного спутника Земли и единицей измерения времени – месяц.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сказочное объяснение облика Луны,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иллюстрировать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рисунком.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Отгадывать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загадки, в том числе народов своего края, о Луне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образы загадок с разными лунными фазами.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выстраивать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правильную последовательность месяцев года,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старинный способ определения количества дней в каждом месяце,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облика Луны,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виде рисунков.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Времена года.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Четыре времени года (сезона), их последовательная смена. Научное и мифопоэтическое объяснение причин смены времен года. Явления природы. Сезонные явления.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Перечислять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времена года в правильной последовательности,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(опираясь на годовой круг в учебнике) месяцы каждого сезона,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для каждого времени года рисунки – символы.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схеме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связь сезонных изменений в природе с движением Земли вокруг Солнца и наклоном земной оси.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смены времен года,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в виде схемы – аппликации.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сказочное объяснение смены времен года,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иллюстрировать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рисунком.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явлений в живой и неживой природе, в том числе сезонных. С помощью рисунков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сезонных явлениях.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Инсценировать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мини – спектакли о жизни природы в разные времена года.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со взрослыми: наблюдать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 определять реальную длительность сезонов своего края,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среди них специфические сезонные явления,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языках народов своего края названия времен года и соответствующих им явлений природы.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Погода.</w:t>
            </w:r>
            <w:r w:rsidR="009F5DA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9F5DA7">
              <w:rPr>
                <w:rFonts w:ascii="Times New Roman" w:hAnsi="Times New Roman" w:cs="Times New Roman"/>
                <w:b/>
                <w:sz w:val="24"/>
                <w:szCs w:val="24"/>
              </w:rPr>
              <w:t>2 ч)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Составляющие погоды: температура воздуха, облачность, осадки, ветер. Термометр – прибор для измерения температуры. Явления погоды. Наблюдения за погодой. Прогноз погоды и его значение в жизни людей. Научные и народные способы прогнозирования погоды.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понятия «погода»,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предложенное определение с эталоном в учебнике.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иллюстрациям учебника и собственным наблюдениям о явлениях погоды.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работа: изучить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устройство термометра,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термометров,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освоить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записи показаний термометра,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температуру воздуха, воды, своего тела,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измерений в таблице.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метеорологических приборов, осуществлять самопроверку.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явления погоды по фотографиям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рисовать условные знаки погодных явлений.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Календарь – хранитель времени, страж памяти.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Календарь как явление культуры. Наблюдение за небесными телами – основа измерения времени и создания календаря. Современные и старинные названия месяцев и дней недели.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календари разных типов.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ими.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даты начала нового года в православном, мусульманском, буддийском, иудейском календарях.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Красные дни календаря.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упрочения духовно – нравственных связей между соотечественниками и соседями по планете. Народные обычаи ближайшего по времени к уроку праздника одного из календарей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выбору) народов своего края. Современные российский гражданский календарь, его праздники как способ дружеского объединения всех граждан России вне зависимости от местожительства, особенностей этнической культуры и вероисповедания. 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различие между государственными праздниками России и международными праздниками.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общегражданских государственных праздников современного российского календаря.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о праздниках в своем городе (селе).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Иллюстрировать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рассказ фотографиями (компьютерной презентацией)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календарь.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календарь – сокровищница опыта общения народа с природой и сотрудничества с ней. Разнообразие календарей. Их связь с особенностями образа жизни, хозяйства, религии разных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 мира. Устройство старинных и современных календарей. Условность даты начала года в разных календарях.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Соотносить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приметы, связанные с погодой, с ощущениями разных органов чувств и с наблюдениями за живой и неживой природой.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Проверять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народный прогноз на погоду по ближайшему дню –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погодоуказателю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с прогнозом метеорологов.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поведением животных, изменениями в мире растений в помещении и на улице, в неживой природе.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Отражать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в календаре долго – срочных прогнозов погоды.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реальные наблюдения и данные народных примет своего края. 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Экологический календарь.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Что такое экология. Экологический календарь – проявление культуры высокоразвитого общества, осознавшего уникальность природы Земли. Даты экологического календаря.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предположения о том, что такое экология.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Находить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тексте учебника определение экологии как науки.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рисунку учебника о природе – нашем зеленом доме.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свое отношение к природе в собственном рисунке.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 экологических дней (по материалам учебника),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рисунки – символы к каждой дате.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со взрослыми: организовывать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праздники, посвященные экологическим дням (в течение года).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Проектное задание: подготовить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 одном из экологических дней, отмеченных в школе.</w:t>
            </w:r>
          </w:p>
        </w:tc>
      </w:tr>
      <w:tr w:rsidR="009F5DA7" w:rsidRPr="00387B3F" w:rsidTr="00701CA2">
        <w:trPr>
          <w:jc w:val="center"/>
        </w:trPr>
        <w:tc>
          <w:tcPr>
            <w:tcW w:w="4747" w:type="dxa"/>
            <w:gridSpan w:val="2"/>
          </w:tcPr>
          <w:p w:rsidR="009F5DA7" w:rsidRDefault="009F5DA7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 в музей</w:t>
            </w:r>
          </w:p>
          <w:p w:rsidR="009F5DA7" w:rsidRPr="009F5DA7" w:rsidRDefault="009F5DA7" w:rsidP="009F5D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9F5DA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9F5DA7">
              <w:rPr>
                <w:rFonts w:ascii="Times New Roman" w:eastAsia="Calibri" w:hAnsi="Times New Roman" w:cs="Times New Roman"/>
                <w:sz w:val="24"/>
                <w:szCs w:val="24"/>
              </w:rPr>
              <w:t>экспонатами музея, по которым можно проследить течение времени.</w:t>
            </w:r>
          </w:p>
        </w:tc>
        <w:tc>
          <w:tcPr>
            <w:tcW w:w="9836" w:type="dxa"/>
          </w:tcPr>
          <w:p w:rsidR="009F5DA7" w:rsidRPr="009F5DA7" w:rsidRDefault="009F5DA7" w:rsidP="00CC61F6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F5DA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Рассказ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ыв</w:t>
            </w:r>
            <w:r w:rsidRPr="009F5DA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ать</w:t>
            </w:r>
            <w:r w:rsidRPr="009F5DA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об изменениях, которые произошли с течением времени.</w:t>
            </w:r>
          </w:p>
          <w:p w:rsidR="009F5DA7" w:rsidRDefault="009F5DA7" w:rsidP="009F5DA7">
            <w:pPr>
              <w:pStyle w:val="100"/>
              <w:shd w:val="clear" w:color="auto" w:fill="auto"/>
              <w:tabs>
                <w:tab w:val="left" w:pos="468"/>
              </w:tabs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</w:t>
            </w:r>
            <w:r w:rsidRPr="009F5DA7">
              <w:rPr>
                <w:rFonts w:eastAsia="Calibri"/>
                <w:b/>
                <w:sz w:val="24"/>
                <w:szCs w:val="24"/>
              </w:rPr>
              <w:t>ассмотреть</w:t>
            </w:r>
            <w:r w:rsidRPr="009F5DA7">
              <w:rPr>
                <w:rFonts w:eastAsia="Calibri"/>
                <w:sz w:val="24"/>
                <w:szCs w:val="24"/>
              </w:rPr>
              <w:t>, как менялись предметы</w:t>
            </w:r>
            <w:r>
              <w:rPr>
                <w:rFonts w:eastAsia="Calibri"/>
                <w:sz w:val="24"/>
                <w:szCs w:val="24"/>
              </w:rPr>
              <w:t xml:space="preserve"> (экспонаты музея)</w:t>
            </w:r>
            <w:r w:rsidRPr="009F5DA7">
              <w:rPr>
                <w:rFonts w:eastAsia="Calibri"/>
                <w:sz w:val="24"/>
                <w:szCs w:val="24"/>
              </w:rPr>
              <w:t xml:space="preserve"> с течением времени</w:t>
            </w:r>
          </w:p>
          <w:p w:rsidR="009F5DA7" w:rsidRPr="00387B3F" w:rsidRDefault="009F5DA7" w:rsidP="009F5D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посещении музея.</w:t>
            </w:r>
          </w:p>
        </w:tc>
      </w:tr>
      <w:tr w:rsidR="00701CA2" w:rsidRPr="00387B3F" w:rsidTr="00701CA2">
        <w:trPr>
          <w:jc w:val="center"/>
        </w:trPr>
        <w:tc>
          <w:tcPr>
            <w:tcW w:w="14583" w:type="dxa"/>
            <w:gridSpan w:val="3"/>
          </w:tcPr>
          <w:p w:rsidR="00701CA2" w:rsidRPr="00B67AEC" w:rsidRDefault="00701CA2" w:rsidP="004468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Осень (16 ч)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446879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 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Осенние месяцы.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Народные названия осенних месяцев. Осень в произведениях культуры. Старинные осенние праздники народов России. Обряды и обычаи поры осеннего равноденствия в культуре разных народов России, в том числе народов своего края.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Старинные рукотворные игрушки, приуроченные к праздникам осеннего времени.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народной загадки схему круглого года с чередованием сезонов.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(в том числе в языках народов своего края) и современные названия осенних месяцев,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внутренний смысл с природными особенностями осенних месяцев и со значительными событиями в жизни людей.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погодные явления осенних месяцев по картинам художников с помощью выразительных средств русского (и родного) языка.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Сочинять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по картине.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исходный материал и приемы изготовления рукотворной игрушки.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особенное в осенних праздниках разных народов России.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праздничных обычаев и обрядов с сезонными особенностями природы и хозяйственной жизни разных народов России.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Осень в неживой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Осенние явления в неживой природе. День осеннего равноденствия. Особенности ранней и поздней осени. Старинные детские игры осенью.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 погоде летом и осенью.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причинно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– следственные связи между положением Солнца и осенними изменениями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об осенних явлениях в неживой природе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тетради список таких явлений.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 периоды осени.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Играть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старинную детскую игру по правилам, описанным в учебнике.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Работать со взрослыми: наблюдать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за погодой осенью,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таблицах,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их, делать выводы об изменении погоды в течение осени.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Народные праздники в пору осеннего равноденствия.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 как выражение благодарности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природе  за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все, что она дает людям. Праздник земледельцев. Праздники охотников и оленеводов. Связь народных праздников с сезонными изменениями в природе.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текст и иллюстрации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атрибуты осенних народных праздников.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различия  изучаемых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праздников.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праздников земледельцев, охотников, оленеводов.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куклу –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зернушку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инструкции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связь народных праздников с осенними изменениями в природе.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осенних народных праздников как выражение благодарности природе за всё, что она дает людям.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Звездное небо осенью.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Красота и таинственность звездного неба. Созвездия в представлениях древних и современных ученых. Созвездия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Большая  Медведица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Лебедь, их изображения на старинных и современных звездных картах. Легендарная история Большой Медведицы.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 основе наблюдений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впечатлениях от созерцания звёздного неба.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древние и современные представления о созвездиях.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схемы созвездий Большая Медведица и Лебедь, соотносить схемы созвездий и старинные рисунки.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Достраивать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схемы созвездий в рабочей тетради, опираясь на иллюстрации учебника.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сказочные объяснения появлению на небе Большой Медведицы,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иллюстрировать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его рисунком.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со взрослыми: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звездное небо, используя атлас – определитель,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виде записей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дополнительную литературу, Интернет для написания рассказа об одном из созвездий.</w:t>
            </w:r>
          </w:p>
        </w:tc>
      </w:tr>
      <w:tr w:rsidR="00446879" w:rsidRPr="00387B3F" w:rsidTr="00701CA2">
        <w:trPr>
          <w:jc w:val="center"/>
        </w:trPr>
        <w:tc>
          <w:tcPr>
            <w:tcW w:w="4747" w:type="dxa"/>
            <w:gridSpan w:val="2"/>
          </w:tcPr>
          <w:p w:rsidR="00446879" w:rsidRPr="00446879" w:rsidRDefault="00446879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8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 на луг</w:t>
            </w:r>
          </w:p>
        </w:tc>
        <w:tc>
          <w:tcPr>
            <w:tcW w:w="9836" w:type="dxa"/>
          </w:tcPr>
          <w:p w:rsidR="00446879" w:rsidRPr="00446879" w:rsidRDefault="00446879" w:rsidP="00446879">
            <w:pPr>
              <w:pStyle w:val="100"/>
              <w:shd w:val="clear" w:color="auto" w:fill="auto"/>
              <w:tabs>
                <w:tab w:val="left" w:pos="298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446879">
              <w:rPr>
                <w:b/>
                <w:sz w:val="24"/>
                <w:szCs w:val="24"/>
              </w:rPr>
              <w:t>Наблюдать</w:t>
            </w:r>
            <w:r w:rsidRPr="00446879">
              <w:rPr>
                <w:sz w:val="24"/>
                <w:szCs w:val="24"/>
              </w:rPr>
              <w:t xml:space="preserve"> и </w:t>
            </w:r>
            <w:r w:rsidRPr="00446879">
              <w:rPr>
                <w:b/>
                <w:sz w:val="24"/>
                <w:szCs w:val="24"/>
              </w:rPr>
              <w:t>распознавать</w:t>
            </w:r>
            <w:r w:rsidRPr="00446879">
              <w:rPr>
                <w:sz w:val="24"/>
                <w:szCs w:val="24"/>
              </w:rPr>
              <w:t xml:space="preserve"> сезонные явления природы осенью</w:t>
            </w:r>
          </w:p>
          <w:p w:rsidR="00446879" w:rsidRPr="00387B3F" w:rsidRDefault="00446879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8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Определять</w:t>
            </w:r>
            <w:r w:rsidRPr="00446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названия травянистых растений, </w:t>
            </w:r>
            <w:r w:rsidRPr="004468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называть</w:t>
            </w:r>
            <w:r w:rsidRPr="00446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причины пожелтения травы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Трава у нашего дома.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Травянистые растения осенью. Наиболее распространенные травы: полынь, крапива, птичья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гречишка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, подорожник и др.; их особенности, значение для человека.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 о состоянии травянистых растений осенью.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внешний вид наиболее распространённых травянистых растений (по иллюстрациям в учебнике и натуральным образцам).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Отгадывать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народную загадку о растениях,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растения на рисунках и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атласа – определителя травянистые растения ближайшего природного окружения,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работы в виде записей, рисунков, фотографий.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из книги «Зеленые страницы» и (или) других источников для написания собственного рассказа о растении.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Старинная женская работа.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льном в жизни народов России.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трудовых операций. Обычаи взаимной помощи в осенних работах – культурная норма трудовой жизни разных народов. Заочная экскурсия в музей льна и бересты в городе Костроме.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Исследовать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ощупь лоскутки ткани из разных природных материалов – шерсти, хлопка, льна,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эти ткани.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льняной ткани, по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рисункам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трудовых операций в старинной работе со льном,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эти операции с образами загадки.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отмечать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различное в сезонной женской работе со льном у разных народов,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операций по изготовлению игрушки между мальчиками и девочками.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Обобщать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итоги совместной работы.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Деревья и кустарники осенью.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Осенние явления в жизни деревьев и кустарников (изменение окраски листьев, листопад). Красота осенней природы.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осеннюю окраску листьев деревьев и кустарников (по иллюстрациям в учебнике и натуральным образцам).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Работая в паре,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деревья и кустарники по листьям. 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Раскрашивать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листья в соответствии с их осенней окраской.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лиственных и хвойных растений осенью.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хвойные растения.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атлас – определитель,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деревья и кустарники по плодам.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Воспринимать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красоту звуков и красок осени.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сказку «Разговор в лесу» из книги «Великан на поляне»,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неблаговидным поступкам людей в природе,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деревья и кустарники в природе,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листопад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сроки его окончания у разных деревьев,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 виде записей в рабочей тетради.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Чудесные цветники осенью.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Растения цветников, клумб, цветущие осенью. Поверья и легенды о цветах. Неповторимая красота осенних цветников.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 растениями цветника по материалам учебника и натуральным образцам.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– эстетические впечатления от восприятия растений цветника,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понравившиеся растения,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своих предпочтений.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школьного цветника (2 – 3 представителя) с помощью атласа – определителя.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растения на фотографиях, рисунках и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реальные свойства растений и отражение их в культуре разных народов,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культурным традициям, связанным с растениями.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сочинять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сказочные истории из жизни осеннего цветника,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разыгрывать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сценки на эту тему.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цветников возле дома и (или) в его окрестностях,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работы в виде записей, рисунков, фотографий.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дополнительную литературу, Интернет для написания собственного рассказа об одном из растений цветника.</w:t>
            </w:r>
          </w:p>
        </w:tc>
      </w:tr>
      <w:tr w:rsidR="00446879" w:rsidRPr="00387B3F" w:rsidTr="00701CA2">
        <w:trPr>
          <w:jc w:val="center"/>
        </w:trPr>
        <w:tc>
          <w:tcPr>
            <w:tcW w:w="4747" w:type="dxa"/>
            <w:gridSpan w:val="2"/>
          </w:tcPr>
          <w:p w:rsidR="00446879" w:rsidRPr="00446879" w:rsidRDefault="00446879" w:rsidP="004468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8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Осенняя </w:t>
            </w:r>
            <w:proofErr w:type="gramStart"/>
            <w:r w:rsidRPr="004468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прогулка  (</w:t>
            </w:r>
            <w:proofErr w:type="gramEnd"/>
            <w:r w:rsidRPr="004468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 вокруг школы).</w:t>
            </w:r>
          </w:p>
        </w:tc>
        <w:tc>
          <w:tcPr>
            <w:tcW w:w="9836" w:type="dxa"/>
          </w:tcPr>
          <w:p w:rsidR="00446879" w:rsidRPr="00446879" w:rsidRDefault="00446879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879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4468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46879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446879">
              <w:rPr>
                <w:rFonts w:ascii="Times New Roman" w:hAnsi="Times New Roman" w:cs="Times New Roman"/>
                <w:sz w:val="24"/>
                <w:szCs w:val="24"/>
              </w:rPr>
              <w:t xml:space="preserve"> сезонные явления природы осенью.</w:t>
            </w:r>
          </w:p>
          <w:p w:rsidR="00446879" w:rsidRPr="00446879" w:rsidRDefault="00446879" w:rsidP="00CC61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68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Определять</w:t>
            </w:r>
            <w:r w:rsidRPr="00446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6879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 деревьев</w:t>
            </w:r>
            <w:proofErr w:type="gramEnd"/>
            <w:r w:rsidRPr="00446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кустарников, травянистых растений, </w:t>
            </w:r>
            <w:r w:rsidRPr="004468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называть</w:t>
            </w:r>
            <w:r w:rsidRPr="00446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причины листопада.</w:t>
            </w:r>
          </w:p>
          <w:p w:rsidR="00446879" w:rsidRPr="00387B3F" w:rsidRDefault="00446879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8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Определять</w:t>
            </w:r>
            <w:r w:rsidRPr="00446879">
              <w:rPr>
                <w:rFonts w:ascii="Times New Roman" w:hAnsi="Times New Roman" w:cs="Times New Roman"/>
                <w:sz w:val="24"/>
                <w:szCs w:val="24"/>
              </w:rPr>
              <w:t xml:space="preserve"> причину природных осенних явлений и обосновывать своё мнение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Грибы.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Грибы – особая группа живых существ. Разнообразие грибов. Строение гриба. Роль грибов в жизни леса. Грибы съедобные и несъедобные.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грибы по внешнему виду, с помощью схемы в учебнике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строении гриба, самостоятельно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строения гриба,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связи грибов с растениями и животными.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схожие внешне съедобные и несъедобные грибы по характерным признакам.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съедобных и несъедобных грибов с помощью атласа – определителя.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«Кому нужен мухомор?» из книги «Великан на поляне»,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бережного отношения к грибам,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соответствующие правила экологической этики.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Шестиногие и восьминогие.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Насекомые и пауки, осенние изменения в их жизни. Разнообразие насекомых. Отличие пауков от насекомых. Превращения насекомых. Необходимость бережного отношения к насекомым и паукам.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своим наблюдениям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о насекомых и пауках.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рисунку учебника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разнообразии насекомых. Устно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паука – крестовика и его сеть.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изученных насекомых на рисунках,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раскрашивать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рисунки, передавая характерные особенности окраски насекомых.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Прослеживать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 – схемам превращения различных насекомых,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превращения насекомых в виде схем – аппликаций.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атласа – определителя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насекомых различных групп.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«Не обижайте паука» из книги «Великан на поляне»,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бережного отношения к паукам,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атлас – определитель, книги «Зеленые страницы», «Великан на поляне» для написания собственных рассказов о насекомых и (или) пауках.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Птичьи секреты.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Перелетные и зимующие птицы. Осенние явления в жизни птиц. Странички народного календаря, связанные с птицами.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своим наблюдениям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о птицах.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рисунку учебника, какие птицы относятся к перелетным, а какие – к зимующим.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рисунке изученных птиц,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по известным признакам (перелетные и зимующие).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перелетных и зимующих птиц.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учебника проблемные вопросы,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предположения, отвечая на них,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Отгадывать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загадки о птицах.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птицами своей местности,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с помощью атласа – определителя, результаты работы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виде рассказов, рисунков, фотографий.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Как разные животные готовятся к зиме.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Осенние изменения в жизни зверей и других животных (лягушек, жаб, ящериц, змей). Разнообразие приспособлений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 к сезонным изменениям в природе.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Устанавливать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сезонными изменениями в природе и жизнью животных.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приспособительное значение спячки, линьки, запасания корма и других явлений в жизни животных.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рисунку учебника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летнюю и осеннюю окраску меха белки и зайца,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наблюдаемых изменений,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раскрашивать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рисунки в рабочей тетради с целью воспроизведения особенностей сезонной окраски зверьков.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изучаемых животных по описаниям.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«Про дикого ежа и домашние неприятности» из книги «Великан на поляне»,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Невидимые нити в осеннем лесу.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Невидимые нити – связи в окружающем мире. Примеры связей между растениями и животными в осеннем лесу. Значение этих связей в жизни природы.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Извлекать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из текста и иллюстраций учебника информацию о связях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рисунок и схемы в учебнике,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между собой,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схем.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Делать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выводы: о значении схем как способа изображения связей в окружающем мире, о возможности построения разных вариантов схем для отображения одних и тех же связей.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представленным схемам о невидимых нитях.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связи в осеннем лесу с помощью схем – аппликаций и графических схем.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«Большой старый дуб» из книги «Великан на поляне»,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Осенний труд.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Многообразие осенних работ в городах и селах в старину и настоящее время. Посильная помощь детей взрослым в некоторых видах осенних работ своего края.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осенние работы в городах и сёлах в старину и сейчас.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с особенностями в мире осенней живой и неживой природы,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различное.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изготовления осенней куклы;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ь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поведение в ходе совместной игры.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Будь здоров!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Правила здорового образа жизни в осенний период. Особенности здорового образа жизни в культуре народов своего края. Осенние игры народов России, в том числе своего края. Школа здоровья.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здорового образа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жизни  осенью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народных игр.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поведение по отношению к сверстникам в соответствии с правилами игры.</w:t>
            </w:r>
          </w:p>
        </w:tc>
      </w:tr>
      <w:tr w:rsidR="00446879" w:rsidRPr="00387B3F" w:rsidTr="00701CA2">
        <w:trPr>
          <w:jc w:val="center"/>
        </w:trPr>
        <w:tc>
          <w:tcPr>
            <w:tcW w:w="4747" w:type="dxa"/>
            <w:gridSpan w:val="2"/>
          </w:tcPr>
          <w:p w:rsidR="00446879" w:rsidRPr="00446879" w:rsidRDefault="00446879" w:rsidP="00446879">
            <w:pPr>
              <w:pStyle w:val="af4"/>
              <w:spacing w:before="0" w:after="0"/>
              <w:jc w:val="both"/>
              <w:rPr>
                <w:b/>
              </w:rPr>
            </w:pPr>
            <w:r w:rsidRPr="00446879">
              <w:rPr>
                <w:rFonts w:eastAsia="Calibri"/>
                <w:b/>
              </w:rPr>
              <w:t xml:space="preserve">Будь здоров! </w:t>
            </w:r>
            <w:r>
              <w:rPr>
                <w:rFonts w:eastAsia="Calibri"/>
                <w:b/>
              </w:rPr>
              <w:t>(И</w:t>
            </w:r>
            <w:r w:rsidRPr="00446879">
              <w:rPr>
                <w:rFonts w:eastAsia="Calibri"/>
                <w:b/>
              </w:rPr>
              <w:t>гры на свежем воздухе)</w:t>
            </w:r>
          </w:p>
        </w:tc>
        <w:tc>
          <w:tcPr>
            <w:tcW w:w="9836" w:type="dxa"/>
          </w:tcPr>
          <w:p w:rsidR="00446879" w:rsidRPr="00446879" w:rsidRDefault="00446879" w:rsidP="00446879">
            <w:pPr>
              <w:pStyle w:val="1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46879">
              <w:rPr>
                <w:b/>
                <w:sz w:val="24"/>
                <w:szCs w:val="24"/>
              </w:rPr>
              <w:t>Составлять</w:t>
            </w:r>
            <w:r w:rsidRPr="00446879">
              <w:rPr>
                <w:sz w:val="24"/>
                <w:szCs w:val="24"/>
              </w:rPr>
              <w:t xml:space="preserve"> и </w:t>
            </w:r>
            <w:r w:rsidRPr="00446879">
              <w:rPr>
                <w:b/>
                <w:sz w:val="24"/>
                <w:szCs w:val="24"/>
              </w:rPr>
              <w:t>оформлять</w:t>
            </w:r>
            <w:r w:rsidRPr="00446879">
              <w:rPr>
                <w:sz w:val="24"/>
                <w:szCs w:val="24"/>
              </w:rPr>
              <w:t xml:space="preserve"> </w:t>
            </w:r>
            <w:proofErr w:type="spellStart"/>
            <w:r w:rsidRPr="00446879">
              <w:rPr>
                <w:sz w:val="24"/>
                <w:szCs w:val="24"/>
              </w:rPr>
              <w:t>фоторассказ</w:t>
            </w:r>
            <w:proofErr w:type="spellEnd"/>
            <w:r w:rsidRPr="00446879">
              <w:rPr>
                <w:sz w:val="24"/>
                <w:szCs w:val="24"/>
              </w:rPr>
              <w:t xml:space="preserve"> об осенней прогулке</w:t>
            </w:r>
            <w:r>
              <w:rPr>
                <w:sz w:val="24"/>
                <w:szCs w:val="24"/>
              </w:rPr>
              <w:t>.</w:t>
            </w:r>
          </w:p>
          <w:p w:rsidR="00446879" w:rsidRPr="00446879" w:rsidRDefault="00446879" w:rsidP="00446879">
            <w:pPr>
              <w:pStyle w:val="100"/>
              <w:shd w:val="clear" w:color="auto" w:fill="auto"/>
              <w:tabs>
                <w:tab w:val="left" w:pos="313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proofErr w:type="gramStart"/>
            <w:r w:rsidRPr="00446879">
              <w:rPr>
                <w:b/>
                <w:sz w:val="24"/>
                <w:szCs w:val="24"/>
              </w:rPr>
              <w:t>Называть</w:t>
            </w:r>
            <w:r>
              <w:rPr>
                <w:sz w:val="24"/>
                <w:szCs w:val="24"/>
              </w:rPr>
              <w:t xml:space="preserve"> </w:t>
            </w:r>
            <w:r w:rsidRPr="00446879">
              <w:rPr>
                <w:sz w:val="24"/>
                <w:szCs w:val="24"/>
              </w:rPr>
              <w:t xml:space="preserve"> правила</w:t>
            </w:r>
            <w:proofErr w:type="gramEnd"/>
            <w:r w:rsidRPr="00446879">
              <w:rPr>
                <w:sz w:val="24"/>
                <w:szCs w:val="24"/>
              </w:rPr>
              <w:t xml:space="preserve"> здоровог</w:t>
            </w:r>
            <w:r>
              <w:rPr>
                <w:sz w:val="24"/>
                <w:szCs w:val="24"/>
              </w:rPr>
              <w:t>о образа жизни в осенний период.</w:t>
            </w:r>
          </w:p>
          <w:p w:rsidR="00446879" w:rsidRPr="00387B3F" w:rsidRDefault="00446879" w:rsidP="004468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87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446879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игры своё поведение по отношению к сверстникам, </w:t>
            </w:r>
            <w:r w:rsidRPr="00446879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446879">
              <w:rPr>
                <w:rFonts w:ascii="Times New Roman" w:hAnsi="Times New Roman" w:cs="Times New Roman"/>
                <w:sz w:val="24"/>
                <w:szCs w:val="24"/>
              </w:rPr>
              <w:t xml:space="preserve">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Охрана природы осенью.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природе, направленные на сбережение растений, насекомых, птиц, зверей, грибов. Осенние посадки деревьев и кустарников. Изготовление кормушек и подкормка птиц.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страницам Красной книги России.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материалам учебника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правилами охраны природы осенью.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рисунки учебника (условные знаки), с их помощью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охраны природы.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Обсуждать,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каких делах мы можем проявить свою любовь к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некоторых представителях Красной книги России, о причинах сокращения их численности; на основе полученной информации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меры охраны изучаемых объектов.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дополнительную литературу, Интернет для написания собственного рассказа об одном из представителей Красной книги России.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инструкциям рабочей тетради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посадить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дерево или кустарник,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кормушку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подкармливать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птиц.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Проектное задание: составить</w:t>
            </w:r>
            <w:r w:rsidR="00F039EE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 осенней прогулке.</w:t>
            </w:r>
          </w:p>
        </w:tc>
      </w:tr>
      <w:tr w:rsidR="00701CA2" w:rsidRPr="00387B3F" w:rsidTr="00701CA2">
        <w:trPr>
          <w:jc w:val="center"/>
        </w:trPr>
        <w:tc>
          <w:tcPr>
            <w:tcW w:w="14583" w:type="dxa"/>
            <w:gridSpan w:val="3"/>
          </w:tcPr>
          <w:p w:rsidR="00701CA2" w:rsidRPr="00B67AEC" w:rsidRDefault="00701CA2" w:rsidP="004468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Зима (13 ч)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446879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Зимние месяцы.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названия зимних месяцев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в языках народов своего края). Зима в произведениях культуры. Зимние приметы и присловья. Народные приметы зимой и прогнозирование погоды на лето.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и современные названия зимних месяцев,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внутренний смысл с природными особенностями зимних месяцев и с событиями в жизни людей.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погодные явления зимних месяцев по картинам художников с выразительных средств русского (и родного) языка,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сочинять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по картине,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сочинять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любого жанра (на выбор) о зиме.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творчестве народов своего края народные приметы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погоды,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отмечать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погоды 19 декабря для прогноза урожая на будущее лето.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Зима – время науки и сказок.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Сказки народов России и мира – школа мудрости и добра.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сказки разных народов,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смысл,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нравственное значение для современной жизни.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Зима в неживой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Зимние явления в неживой природе. День зимнего солнцестояния. День зимнего солнцеворота. Красота зимней природы. Виды зимнего отдыха детей, их связь с зимними изменениями в неживой природе.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своим наблюдениям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зимних изменениях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причинно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– следственные связи между положением Солнца и зимними изменениями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зимних явлениях в неживой природе 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тетради список таких явлений.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свое отношение к красоте зимней природы.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иллюстрациям учебника о зимних видах отдыха детей,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ними и зимними изменениями в неживой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Отгадывать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загадки о зиме,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погодой зимой,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таблицах,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делать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выводы об изменении погоды в течение зимы.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Звездное небо зимой.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расположения ковша созвездия Большая Медведица по сравнению с осенью. Созвездие Малая Медведица.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Полярная  звезда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Созвездие Орион и его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легендарная история. Сириус – самая яркая звезда на небе.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схемы расположения ковша созвездия Большая Медведица осенью и зимой, выявлять различия.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схемы созвездий Большая Медведица и Малая Медведица.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способ нахождения на небе Полярной звезды,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Полярной звезде стороны горизонта.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сказку о созвездии Малая Медведица и Полярной звезде.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созвездия Орион,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её со старинным рисунком.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способ нахождения на небе звезды Сириус.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Достраивать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созвездия Орион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звездное небо по заданиям рабочей тетради,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освоенные на уроке способы поиска звезд и созвездий,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атласом – определителем,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фиксировать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результаты наблюдений в виде записей в рабочей тетради.</w:t>
            </w:r>
          </w:p>
        </w:tc>
      </w:tr>
      <w:tr w:rsidR="00B67AEC" w:rsidRPr="00387B3F" w:rsidTr="00701CA2">
        <w:trPr>
          <w:jc w:val="center"/>
        </w:trPr>
        <w:tc>
          <w:tcPr>
            <w:tcW w:w="4747" w:type="dxa"/>
            <w:gridSpan w:val="2"/>
          </w:tcPr>
          <w:p w:rsidR="00B67AEC" w:rsidRPr="00B67AEC" w:rsidRDefault="00B67AEC" w:rsidP="00B67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Зимняя прогулка экскурсия.</w:t>
            </w:r>
          </w:p>
        </w:tc>
        <w:tc>
          <w:tcPr>
            <w:tcW w:w="9836" w:type="dxa"/>
          </w:tcPr>
          <w:p w:rsidR="00B67AEC" w:rsidRPr="00B67AEC" w:rsidRDefault="00B67AEC" w:rsidP="00B67AEC">
            <w:pPr>
              <w:pStyle w:val="100"/>
              <w:shd w:val="clear" w:color="auto" w:fill="auto"/>
              <w:tabs>
                <w:tab w:val="left" w:pos="298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B67AEC">
              <w:rPr>
                <w:b/>
                <w:sz w:val="24"/>
                <w:szCs w:val="24"/>
              </w:rPr>
              <w:t>Наблюдать</w:t>
            </w:r>
            <w:r w:rsidRPr="00B67AEC">
              <w:rPr>
                <w:sz w:val="24"/>
                <w:szCs w:val="24"/>
              </w:rPr>
              <w:t xml:space="preserve"> и </w:t>
            </w:r>
            <w:r w:rsidRPr="00B67AEC">
              <w:rPr>
                <w:b/>
                <w:sz w:val="24"/>
                <w:szCs w:val="24"/>
              </w:rPr>
              <w:t>распознавать</w:t>
            </w:r>
            <w:r w:rsidRPr="00B67AEC">
              <w:rPr>
                <w:sz w:val="24"/>
                <w:szCs w:val="24"/>
              </w:rPr>
              <w:t xml:space="preserve"> сезонные явления природы зимой</w:t>
            </w:r>
          </w:p>
          <w:p w:rsidR="00B67AEC" w:rsidRPr="00B67AEC" w:rsidRDefault="00B67AEC" w:rsidP="00CC61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A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Наблюдать</w:t>
            </w:r>
            <w:r w:rsidRPr="00B67A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формой снежинок (подготовка к усвоению сведений о кристаллизации замерзающей воды)</w:t>
            </w:r>
          </w:p>
          <w:p w:rsidR="00B67AEC" w:rsidRPr="00387B3F" w:rsidRDefault="00B67AEC" w:rsidP="00B67AEC">
            <w:pPr>
              <w:pStyle w:val="100"/>
              <w:shd w:val="clear" w:color="auto" w:fill="auto"/>
              <w:tabs>
                <w:tab w:val="left" w:pos="308"/>
              </w:tabs>
              <w:spacing w:line="240" w:lineRule="auto"/>
              <w:ind w:left="20" w:right="20" w:firstLine="0"/>
              <w:rPr>
                <w:b/>
                <w:sz w:val="24"/>
                <w:szCs w:val="24"/>
              </w:rPr>
            </w:pPr>
            <w:r w:rsidRPr="00B67AEC">
              <w:rPr>
                <w:b/>
                <w:sz w:val="24"/>
                <w:szCs w:val="24"/>
              </w:rPr>
              <w:t>Определять</w:t>
            </w:r>
            <w:r w:rsidRPr="00B67AEC">
              <w:rPr>
                <w:sz w:val="24"/>
                <w:szCs w:val="24"/>
              </w:rPr>
              <w:t xml:space="preserve"> причину природных зимних явлений и </w:t>
            </w:r>
            <w:r w:rsidRPr="00B67AEC">
              <w:rPr>
                <w:b/>
                <w:sz w:val="24"/>
                <w:szCs w:val="24"/>
              </w:rPr>
              <w:t>обосновывать</w:t>
            </w:r>
            <w:r w:rsidRPr="00B67AEC">
              <w:rPr>
                <w:sz w:val="24"/>
                <w:szCs w:val="24"/>
              </w:rPr>
              <w:t xml:space="preserve"> своё мнение</w:t>
            </w:r>
            <w:r>
              <w:rPr>
                <w:sz w:val="24"/>
                <w:szCs w:val="24"/>
              </w:rPr>
              <w:t>.</w:t>
            </w:r>
            <w:r w:rsidRPr="00387B3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Зима в мире растений.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Зимние изменения в жизни деревьев, кустарников, травянистых растений. Особенности распознавания растений зимой.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своим наблюдениям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о зимних изменениях в жизни растений.</w:t>
            </w:r>
          </w:p>
          <w:p w:rsidR="00701CA2" w:rsidRPr="00387B3F" w:rsidRDefault="00701CA2" w:rsidP="00CC6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признаках, по которым можно узнать растения зимой. Используя атлас – определитель,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деревья и кустарники по плодам, шишкам, силуэтам и другим признакам.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растения, зимующие под снегом.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связи изученных растений с животными.</w:t>
            </w:r>
          </w:p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ближайшего природного окружения в зимнем наряде,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рисовать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 признаки, по которым определены растения.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Зимние праздники.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Зимние праздники в России и других странах – Рождество, Новый год; связанные с ними традиции (украшение хвойных деревьев и др.)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обряды и обычаи зимнего календарного цикла, в том числе народов своего края.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Отмечать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 схеме годового круга день зимнего солнцестояния и солнцеворота.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особенное в зимних праздниках,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картину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Б.Кустодиева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«Елочный торг».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 преподнесение новогодних подарков в семье и друзьям.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 в домашней аптечке.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Лекарственные растения. Их использование для лечения людей в прошлом и в настоящее время. Правила сбора и хранения лекарственных растений. Целебные свойства различных растений и их частей.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собственного жизненного опыта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о лекарственных растениях.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рисунку учебника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наиболее распространенных лекарственных растений,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среди них дерево, кустарник, травянистые растения.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в группах: рассматривать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предложенные лекарственные растения и изготовленное из них сырье,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заполнять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таблицу.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по изготовленному из них лекарственному сырью,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целебных свойствах изучаемых растений и их частей.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лекарственных растениях в книге «Великан на поляне»,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дидактическую игру «В больнице доктора Айболита» с использованием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лекарственных растений.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со взрослыми: 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 лекарственными растениями домашней аптечки,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названия в рабочую тетрадь.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Зимняя жизнь птиц и зверей.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Разнообразие зимующих птиц, их приспособленность к трудным зимним условиям. Особенности жизни зверей зимой. Помощь зимующим животным со стороны человека.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приспособленности птиц к условиям зимы.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изучаемых птиц на рисунках учебника.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Работая в группах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узнавать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зимующих птиц по клювам.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строением клюва и особенностями питания птицы.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перемещения многих птиц в зимнее время к человеческому жилью и возможности помощи им со стороны человека.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текст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готовить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об особенностях зимней жизни зверей.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зверей по описаниям.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птицами города (села),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с помощью атласа – определителя,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 подкармливать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птиц, по результатам наблюдений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проиллюстрировать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рисунком (фотографией).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Невидимые нити в зимнем лесу.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Примеры связей между растениями и животными в зимнем лесу. Значение этих связей в жизни природы. 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и иллюстраций учебника информацию о связях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рисунок и схему в учебнике,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между собой,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прослеживать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схеме связи между елью и лесными животными.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связи в зимнем лесу с помощью различных видов схем, в том числе работая в группе.</w:t>
            </w:r>
            <w:r w:rsidR="00C0256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схемам (моделям) об изученных невидимых нитях.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разыгрывать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сценки из жизни зимнего леса, отражающие природные взаимосвязи.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 феврале зима с весной встречаются впервой.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Зимние праздники народов своего края. Новый год по восточному календарю. Проводы зимы. Первая встреча весны.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зимние праздники и традиции проводов зимы в культуре народов своего края,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инсценировать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обход дворов на Масленицу по традициям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реальное проведение зимних праздников народов своего края.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Зимний труд.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Виды зимнего труда в старину. Современные домашние зимние работы. Зимний труд в городе и селе: уборка снега на улицах и во дворах, снегозадержание на полях, труд в зернохранилищах и овощехранилищах, уход за домашними животными, комнатными растениями и т.д.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Инсценировать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зимнюю мужскую и женскую работу в старину,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видами работ в настоящее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время  в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городе (селе).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надо заботиться о домашних животных зимой в родном доме.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Будь здоров!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здорового образа в зимний период.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здорового образа жизни в культуре народов своего края. Зимние игры народов России, в том числе своего края. Школа здоровья.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Формулировать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правила здорового образа жизни зимой.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игр.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поведение по отношению к сверстникам в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правилами игр.</w:t>
            </w:r>
          </w:p>
        </w:tc>
      </w:tr>
      <w:tr w:rsidR="00B67AEC" w:rsidRPr="00387B3F" w:rsidTr="00701CA2">
        <w:trPr>
          <w:jc w:val="center"/>
        </w:trPr>
        <w:tc>
          <w:tcPr>
            <w:tcW w:w="4747" w:type="dxa"/>
            <w:gridSpan w:val="2"/>
          </w:tcPr>
          <w:p w:rsidR="00B67AEC" w:rsidRPr="00B67AEC" w:rsidRDefault="00B67AEC" w:rsidP="00B67AEC">
            <w:pPr>
              <w:pStyle w:val="af4"/>
              <w:spacing w:before="0" w:after="0"/>
              <w:ind w:left="-39" w:right="-108"/>
              <w:rPr>
                <w:b/>
              </w:rPr>
            </w:pPr>
            <w:r w:rsidRPr="00B67AEC">
              <w:rPr>
                <w:rFonts w:eastAsia="Calibri"/>
                <w:b/>
              </w:rPr>
              <w:lastRenderedPageBreak/>
              <w:t>Будь здоров! (Подвижные игры на свежем воздухе)</w:t>
            </w:r>
          </w:p>
        </w:tc>
        <w:tc>
          <w:tcPr>
            <w:tcW w:w="9836" w:type="dxa"/>
          </w:tcPr>
          <w:p w:rsidR="00B67AEC" w:rsidRPr="00B67AEC" w:rsidRDefault="00B67AEC" w:rsidP="00B67AEC">
            <w:pPr>
              <w:pStyle w:val="100"/>
              <w:shd w:val="clear" w:color="auto" w:fill="auto"/>
              <w:tabs>
                <w:tab w:val="left" w:pos="313"/>
              </w:tabs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B67AEC">
              <w:rPr>
                <w:b/>
                <w:sz w:val="24"/>
                <w:szCs w:val="24"/>
              </w:rPr>
              <w:t>Выполнять</w:t>
            </w:r>
            <w:r>
              <w:rPr>
                <w:sz w:val="24"/>
                <w:szCs w:val="24"/>
              </w:rPr>
              <w:t xml:space="preserve"> правила здо</w:t>
            </w:r>
            <w:r w:rsidRPr="00B67AEC">
              <w:rPr>
                <w:sz w:val="24"/>
                <w:szCs w:val="24"/>
              </w:rPr>
              <w:t>рово</w:t>
            </w:r>
            <w:r>
              <w:rPr>
                <w:sz w:val="24"/>
                <w:szCs w:val="24"/>
              </w:rPr>
              <w:t>го образа жизни в зимний период.</w:t>
            </w:r>
          </w:p>
          <w:p w:rsidR="00B67AEC" w:rsidRPr="00B67AEC" w:rsidRDefault="00B67AEC" w:rsidP="00B67A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EC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B67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7AEC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B67AEC">
              <w:rPr>
                <w:rFonts w:ascii="Times New Roman" w:hAnsi="Times New Roman" w:cs="Times New Roman"/>
                <w:sz w:val="24"/>
                <w:szCs w:val="24"/>
              </w:rPr>
              <w:t xml:space="preserve"> о зимней прогулке.</w:t>
            </w:r>
          </w:p>
          <w:p w:rsidR="00B67AEC" w:rsidRPr="00B67AEC" w:rsidRDefault="00B67AEC" w:rsidP="00B67AEC">
            <w:pPr>
              <w:pStyle w:val="1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67AEC">
              <w:rPr>
                <w:b/>
                <w:sz w:val="24"/>
                <w:szCs w:val="24"/>
              </w:rPr>
              <w:t>Составлять</w:t>
            </w:r>
            <w:r w:rsidRPr="00B67AEC">
              <w:rPr>
                <w:sz w:val="24"/>
                <w:szCs w:val="24"/>
              </w:rPr>
              <w:t xml:space="preserve"> и оформлять </w:t>
            </w:r>
            <w:proofErr w:type="spellStart"/>
            <w:r w:rsidRPr="00B67AEC">
              <w:rPr>
                <w:sz w:val="24"/>
                <w:szCs w:val="24"/>
              </w:rPr>
              <w:t>фоторассказ</w:t>
            </w:r>
            <w:proofErr w:type="spellEnd"/>
            <w:r w:rsidRPr="00B67AEC">
              <w:rPr>
                <w:sz w:val="24"/>
                <w:szCs w:val="24"/>
              </w:rPr>
              <w:t xml:space="preserve"> о зимней прогулке;</w:t>
            </w:r>
          </w:p>
          <w:p w:rsidR="00B67AEC" w:rsidRPr="00387B3F" w:rsidRDefault="00B67AEC" w:rsidP="00B67AEC">
            <w:pPr>
              <w:pStyle w:val="100"/>
              <w:shd w:val="clear" w:color="auto" w:fill="auto"/>
              <w:tabs>
                <w:tab w:val="left" w:pos="313"/>
              </w:tabs>
              <w:spacing w:line="240" w:lineRule="auto"/>
              <w:ind w:left="20" w:right="20" w:firstLine="0"/>
              <w:rPr>
                <w:b/>
                <w:sz w:val="24"/>
                <w:szCs w:val="24"/>
              </w:rPr>
            </w:pPr>
            <w:proofErr w:type="gramStart"/>
            <w:r w:rsidRPr="00B67AEC">
              <w:rPr>
                <w:b/>
                <w:sz w:val="24"/>
                <w:szCs w:val="24"/>
              </w:rPr>
              <w:t>Называть</w:t>
            </w:r>
            <w:r>
              <w:rPr>
                <w:sz w:val="24"/>
                <w:szCs w:val="24"/>
              </w:rPr>
              <w:t xml:space="preserve"> </w:t>
            </w:r>
            <w:r w:rsidRPr="00B67AEC">
              <w:rPr>
                <w:sz w:val="24"/>
                <w:szCs w:val="24"/>
              </w:rPr>
              <w:t xml:space="preserve"> правила</w:t>
            </w:r>
            <w:proofErr w:type="gramEnd"/>
            <w:r w:rsidRPr="00B67AEC">
              <w:rPr>
                <w:sz w:val="24"/>
                <w:szCs w:val="24"/>
              </w:rPr>
              <w:t xml:space="preserve"> здорового образа жизни в зимний период.</w:t>
            </w:r>
            <w:r w:rsidRPr="00387B3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01CA2" w:rsidRPr="00387B3F" w:rsidTr="00701CA2">
        <w:trPr>
          <w:jc w:val="center"/>
        </w:trPr>
        <w:tc>
          <w:tcPr>
            <w:tcW w:w="4747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Охрана природы зимой.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Культура поведения в природе зимой. Эмоционально – эстетическое восприятие красоты зимней природы. По страницам Красной книги России.</w:t>
            </w:r>
          </w:p>
        </w:tc>
        <w:tc>
          <w:tcPr>
            <w:tcW w:w="9836" w:type="dxa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материалам учебника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правилами охраны природы зимой.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рисунки учебника (условные знаки), с их помощью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охраны природы.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«Белый сказочный дворец» из книги «Великан на поляне», по своим наблюдениям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красоту зимней природы,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некоторых представителях Красной книги России, о причинах сокращения их численности; на основе полученной информации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меры охраны изучаемых объектов.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дополнительную литературу, Интернет для написания собственного рассказа об одном из представителей Красной книги России.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Подкармливать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птиц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ними у кормушки,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 и результаты наблюдений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Проектные задания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(выполняются с участием взрослых):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выставку предметов зимней одежды народов своего края;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составить</w:t>
            </w:r>
            <w:r w:rsidR="00C0256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зимней прогулке.</w:t>
            </w:r>
          </w:p>
        </w:tc>
      </w:tr>
      <w:tr w:rsidR="00701CA2" w:rsidRPr="00387B3F" w:rsidTr="00701CA2">
        <w:trPr>
          <w:jc w:val="center"/>
        </w:trPr>
        <w:tc>
          <w:tcPr>
            <w:tcW w:w="14583" w:type="dxa"/>
            <w:gridSpan w:val="3"/>
          </w:tcPr>
          <w:p w:rsidR="00701CA2" w:rsidRPr="00B67AEC" w:rsidRDefault="00701CA2" w:rsidP="00B67AE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Весна и лето (1</w:t>
            </w:r>
            <w:r w:rsidR="00F039EE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B67AEC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F54786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Весенние месяцы.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и современные названия весенних месяцев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в языках народов своего края). Образ весны в культуре народов России. Весенний новый год в пору весеннего равноденствия. Весенние праздники по старинным календарям народов своего края. 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и современные названия весенних месяцев,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внутренний смысл с природными особенностями весенних месяцев и с событиями в жизни людей.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погодные явления весенних месяцев по картинам художников с помощью выразительных средств русского (и родного) языка,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сочинять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по картине.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различное в праздниках весеннего равноденствия разных народов России; на схеме круглого года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пору весеннего равноденствия.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Весна в неживой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Весенние явления в неживой природе. День весеннего равноденствия. Старинные детские игры весной, их связь с весенними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изменениями в неживой природе.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своим наблюдениям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весенних изменениях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причинно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– следственные связи между положением Солнца и весенними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изменениями  в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природе. 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весенних явлениях в неживой природе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тетради список таких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учебника,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ним о признаках весны в городе и за городом.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Играть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старинную детскую игру по правилам, описанным в учебнике,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детскими играми и весенними изменениями в неживой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погодой весной,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таблицах,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делать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выводы об изменении погоды в течение весны.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Весна – утро года.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Народные традиции встречи весны. Образ птицы – любимое украшение весенних праздников у многих народов. Весенний новый год в культуре народов России и мира.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материалам учебника с народными традициями встречи весны,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инсценировать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праздничные ритуалы в виде мини -  спектаклей.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фотографии в рубрике «Заглянем в семейный альбом», устно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них события.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группах,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(по схеме – инструкции в рабочей тетради) игрушку в виде весенней птички из ткани,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украшать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такими игрушками деревце во дворе школы.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участвовать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весеннем празднике по старинному календарю народов своего края,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поместить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тетради фотографии или рисунок праздника.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Звездное небо весной.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Изменение расположения созвездий Большая Медведица и Малая Медведица по сравнению с зимой. Созвездия Кассиопея и Лев, их изображение на старинных и современных звездных картах.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схемы расположения ковшей созвездий Большая Медведица и Малая Медведица в разные сезоны, выявлять различия.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способ нахождения на небе созвездия Кассиопея,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созвездия Кассиопея со старинным рисунком.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 созвездием Лев,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созвездия Лев со старинным рисунком.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Достраивать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схемы созвездий Кассиопея и Лев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атласа – определителя другие созвездия и их главные звезды.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звездное небо по заданиям рабочей тетради,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освоенные на уроках способы поиска звезд и созвездий,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атласом – определителем,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виде записей и рисунков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созвездий.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сказку о созвездиях весеннего неба.</w:t>
            </w:r>
          </w:p>
        </w:tc>
      </w:tr>
      <w:tr w:rsidR="00B67AEC" w:rsidRPr="00387B3F" w:rsidTr="00B67AEC">
        <w:trPr>
          <w:jc w:val="center"/>
        </w:trPr>
        <w:tc>
          <w:tcPr>
            <w:tcW w:w="4741" w:type="dxa"/>
          </w:tcPr>
          <w:p w:rsidR="00B67AEC" w:rsidRPr="00B67AEC" w:rsidRDefault="00B67AEC" w:rsidP="00B67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Весенняя прогулка (экскурсия).</w:t>
            </w:r>
          </w:p>
        </w:tc>
        <w:tc>
          <w:tcPr>
            <w:tcW w:w="9842" w:type="dxa"/>
            <w:gridSpan w:val="2"/>
          </w:tcPr>
          <w:p w:rsidR="00B67AEC" w:rsidRPr="00B67AEC" w:rsidRDefault="00B67AE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EC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B67AE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67AEC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B67AEC">
              <w:rPr>
                <w:rFonts w:ascii="Times New Roman" w:hAnsi="Times New Roman" w:cs="Times New Roman"/>
                <w:sz w:val="24"/>
                <w:szCs w:val="24"/>
              </w:rPr>
              <w:t xml:space="preserve"> о весенних изменениях в природе.</w:t>
            </w:r>
          </w:p>
          <w:p w:rsidR="00B67AEC" w:rsidRPr="00387B3F" w:rsidRDefault="00B67AEC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E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B67AEC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весенних изменений в неживой природе от положения земной поверхности по отношению к Солнцу и обосновывать своё мнение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Весеннее пробуждение растений.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Какие растения называют раннецветущими. Разнообразие раннецветущих травянистых растений; условия, необходимые для их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цветения. Весеннее пробуждение деревьев и кустарников. Бережное отношение к раннецветущим растениям.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своим наблюдениям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весенних изменениях в жизни растений.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материалам учебника с разнообразием раннецветущих растений,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необходимые для их цветения.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раннецветущие растения на фотографиях, рисунках и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весеннего пробуждения деревьев и кустарников.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бережного отношения к раннецветущим растениям,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нормы экологической этики.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со взрослыми: наблюдать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за весенним цветением растений по картинному плану, представленному в рабочей тетради,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сроки цветения.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– эстетические впечатления от восприятия раннецветущих растений,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свои предпочтения в рисунке или на фотографии.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книгу «Зелёные страницы» и (или) другие источники информации для написания собственного рассказа о любом раннецветущем растении.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Чудесные цветники весной.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Растения цветников, клумб, цветущие весной. Мифы и легенды о цветах. Неповторимая красота весенних цветников.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 растениями цветника по материалам учебника и натуральным образцам.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– эстетические впечатления от восприятия растений цветника,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понравившиеся растения,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своих предпочтений.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школьного цветника (2 – 3 представителя) с помощью атласа – определителя.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растения на фотографиях, рисунках и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реальные свойства растений и отражение их в культуре разных народов,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культурным традициям, связанным с растениями.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сочинять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сказочные истории из жизни весеннего цветника,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разыгрывать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сценки на эту тему.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цветников возле дома и (или) в его окрестностях,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работы в виде записей, рисунков, фотографий.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дополнительную литературу, Интернет для написания собственного рассказа об одном из растений цветника.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Весна в мире насекомых.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Весенние изменения в жизни насекомых. Взаимосвязи в мире насекомых. Роль насекомых в жизни человека. Необходимость бережного отношения к насекомым.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материалам учебника с весенними изменениями в жизни насекомых.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изученных насекомых на рисунках и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– эстетические впечатления от восприятия красивых насекомых.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в мире насекомых, по схемам в учебнике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них,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достраивать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схемы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людей к насекомым,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бережного отношения к ним.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Работая в парах,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варианты своего поведения при встречах с насекомыми,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с советами из книги «Великан на поляне»,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весеннее появление насекомых,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рабочей тетради,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насекомых в природе с помощью атласа – определителя.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Весна в мире птиц и зверей.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Весенние изменения в жизни птиц и зверей, их зависимость от других сезонных явлений в природе. Необходимость особенно бережного отношения к птицам и зверям в весеннее время.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своим наблюдениям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 весенних изменениях в мире птиц и зверей.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с жизнью птиц и зверей весной. С помощью текста учебника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возвращения перелетных птиц из теплых краёв,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её в рабочей тетради.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птиц на рисунке,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самопроверку с помощью атласа – определителя.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людей к птицам,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Играть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старинную игру, связанную с птицами, по правилам, описанным в учебнике.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звере – родителей и их детенышей,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разыгрывать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сценки.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птицами города (села),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слушать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весенние песни птиц, по результатам наблюдений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проиллюстрировать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рисунком или фотографией.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Невидимые нити в весеннем лесу.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 связей между растениями и животными в весеннем лесу. Значение этих связей в жизни природы.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Извлекать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из текста и иллюстраций учебника информацию о связях в природе.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рисунки и схемы в учебнике,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между собой,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схем, в том числе работая в паре.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связи в весеннем лесу с помощью различных видов схем.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схемам (моделям) о невидимых нитях в весеннем лесу.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дополнительную литературу для написания собственного рассказа о кукушке.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Весенний труд.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Работы людей весной в старину и в настоящее время (весенняя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вспашка  и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сев яровых, посадка культурных растений в саду и  огороде, уход за домашними животными, тк</w:t>
            </w:r>
            <w:r w:rsidR="002263BE">
              <w:rPr>
                <w:rFonts w:ascii="Times New Roman" w:hAnsi="Times New Roman" w:cs="Times New Roman"/>
                <w:sz w:val="24"/>
                <w:szCs w:val="24"/>
              </w:rPr>
              <w:t>ачество и беление холстов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Инсценировать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мужскую и женскую весеннюю работу.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видами работы в настоящее время в городе (селе).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пословиц о важности весенних работ.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состоянием природы,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свои наблюдения с народными приметами.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Старинные весенние праздники.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«Праздников праздник» Пасха. Проводы весны. Образ березы в культуре разных народов.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весенние праздники в культуре народов России, в том числе своего края;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 отношения к берёзе в культуре разных народов России;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нравственный смысл легенд и песен о берёзе в культуре народов Севера.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Будь здоров!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Правила здорового образа в весенний период. Особенности здорового образа жизни в культуре народов своего края. Весенние игры народов России, в том числе своего края. Школа здоровья.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здорового образа жизни весной.</w:t>
            </w:r>
          </w:p>
          <w:p w:rsidR="00B67AEC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народных игр. 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поведение по отношению к сверстникам в соответствии с правилами игры.</w:t>
            </w:r>
          </w:p>
        </w:tc>
      </w:tr>
      <w:tr w:rsidR="00B67AEC" w:rsidRPr="00387B3F" w:rsidTr="00B67AEC">
        <w:trPr>
          <w:jc w:val="center"/>
        </w:trPr>
        <w:tc>
          <w:tcPr>
            <w:tcW w:w="4741" w:type="dxa"/>
          </w:tcPr>
          <w:p w:rsidR="00B67AEC" w:rsidRPr="002263BE" w:rsidRDefault="00B67AEC" w:rsidP="002263BE">
            <w:pPr>
              <w:pStyle w:val="af4"/>
              <w:spacing w:before="0" w:after="0"/>
              <w:rPr>
                <w:b/>
              </w:rPr>
            </w:pPr>
            <w:r w:rsidRPr="002263BE">
              <w:rPr>
                <w:rFonts w:eastAsia="Calibri"/>
                <w:b/>
              </w:rPr>
              <w:t>Будь здоров!</w:t>
            </w:r>
            <w:r w:rsidR="002263BE" w:rsidRPr="002263BE">
              <w:rPr>
                <w:rFonts w:eastAsia="Calibri"/>
                <w:b/>
              </w:rPr>
              <w:t xml:space="preserve"> (П</w:t>
            </w:r>
            <w:r w:rsidRPr="002263BE">
              <w:rPr>
                <w:rFonts w:eastAsia="Calibri"/>
                <w:b/>
              </w:rPr>
              <w:t xml:space="preserve">одвижные игры на </w:t>
            </w:r>
            <w:r w:rsidRPr="002263BE">
              <w:rPr>
                <w:rFonts w:eastAsia="Calibri"/>
                <w:b/>
              </w:rPr>
              <w:lastRenderedPageBreak/>
              <w:t>свежем воздухе)</w:t>
            </w:r>
          </w:p>
        </w:tc>
        <w:tc>
          <w:tcPr>
            <w:tcW w:w="9842" w:type="dxa"/>
            <w:gridSpan w:val="2"/>
          </w:tcPr>
          <w:p w:rsidR="00B67AEC" w:rsidRPr="002263BE" w:rsidRDefault="00B67AE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Составлять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2263BE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о весенней прогулке.</w:t>
            </w:r>
          </w:p>
          <w:p w:rsidR="00B67AEC" w:rsidRPr="00387B3F" w:rsidRDefault="002263BE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Называть</w:t>
            </w:r>
            <w:r w:rsidR="00B67AEC"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67AEC"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="00B67AEC"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здорового образа жизни в весенний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Охрана природы весной.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Правила охраны природы весной. Устройство искусственных гнездовий для птиц. По страницам Красной книги России.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материалам учебника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правилами охраны природы весной.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рисунки учебника (условные знаки), с их помощью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охраны природы.</w:t>
            </w:r>
            <w:r w:rsidR="00C0256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«Пожалейте берёзы» из книги «Великан на поляне»,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правила экологической этики.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некоторых представителях Красной книги России, о причинах сокращения из численности; на основе полученной информации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меры охраны изучаемых объектов.</w:t>
            </w:r>
            <w:r w:rsidR="00C0256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="00C0256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дополнительную</w:t>
            </w:r>
            <w:r w:rsidR="00C02566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литературу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, Интернет для написания собственного рассказа об одном из представителей Красной книги России.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инструкции в рабочей тетради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домик для птиц 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размещать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в подходящем месте.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Проектное задание: составить</w:t>
            </w:r>
            <w:r w:rsidR="00C0256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весенней прогулке.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Лето красное.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Народные названия летних месяцев. Летние приметы и присловья. День летнего солнцестояния. Щедрость лета в произведениях поэтов и художников.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и современные названия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весенних  и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летних месяцев (в том числе в языках народов своего края).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внутренний смысл старинных названий месяцев (в том числе в языках народов своего края) с природными особенностями весенних и летних месяцев и событиями в жизни людей.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погодные явления весенних и летних месяцев по картинам художников с помощью выразительных средств русского (и родного) языка,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сочинять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устный рассказ по картине.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Отмечать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настенном календаре и на схеме годового круга дни летнего солнцестояния и летнего солнцеворота,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летние праздники и работу в старину.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 взрослыми: 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 погодой летом,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фиксировать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таблицах,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делать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выводы об изменении погоды в течение лета.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 в разные сезоны года,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делать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выводы об изменениях погоды в течение года.</w:t>
            </w:r>
          </w:p>
        </w:tc>
      </w:tr>
      <w:tr w:rsidR="00701CA2" w:rsidRPr="00387B3F" w:rsidTr="00B67AEC">
        <w:trPr>
          <w:jc w:val="center"/>
        </w:trPr>
        <w:tc>
          <w:tcPr>
            <w:tcW w:w="4741" w:type="dxa"/>
          </w:tcPr>
          <w:p w:rsidR="00701CA2" w:rsidRPr="00387B3F" w:rsidRDefault="00701CA2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Летние праздники и труд.</w:t>
            </w:r>
          </w:p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Труд людей летом. Народные летние праздники. Летний новый год в календаре северных народов России. Традиции летних праздников в культуре народов своего края.</w:t>
            </w:r>
          </w:p>
        </w:tc>
        <w:tc>
          <w:tcPr>
            <w:tcW w:w="9842" w:type="dxa"/>
            <w:gridSpan w:val="2"/>
          </w:tcPr>
          <w:p w:rsidR="00701CA2" w:rsidRPr="00387B3F" w:rsidRDefault="00701CA2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летние праздники с видами работы в настоящее время в городе (селе).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традиции празднования летнего нового года с особенностями новогоднего праздника осенью, зимой, весной в культуре народов России.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нравственный смысл календарных праздников в культуре народов России и мира.</w:t>
            </w:r>
          </w:p>
        </w:tc>
      </w:tr>
      <w:tr w:rsidR="002263BE" w:rsidRPr="00387B3F" w:rsidTr="00B67AEC">
        <w:trPr>
          <w:jc w:val="center"/>
        </w:trPr>
        <w:tc>
          <w:tcPr>
            <w:tcW w:w="4741" w:type="dxa"/>
          </w:tcPr>
          <w:p w:rsidR="002263BE" w:rsidRPr="002263BE" w:rsidRDefault="002263BE" w:rsidP="00CC61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 в лес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42" w:type="dxa"/>
            <w:gridSpan w:val="2"/>
          </w:tcPr>
          <w:p w:rsidR="002263BE" w:rsidRPr="002263BE" w:rsidRDefault="002263B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о летних </w:t>
            </w:r>
            <w:proofErr w:type="gramStart"/>
            <w:r w:rsidRPr="002263BE">
              <w:rPr>
                <w:rFonts w:ascii="Times New Roman" w:hAnsi="Times New Roman" w:cs="Times New Roman"/>
                <w:sz w:val="24"/>
                <w:szCs w:val="24"/>
              </w:rPr>
              <w:t>изменениях  в</w:t>
            </w:r>
            <w:proofErr w:type="gramEnd"/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природе.</w:t>
            </w:r>
          </w:p>
          <w:p w:rsidR="002263BE" w:rsidRPr="00387B3F" w:rsidRDefault="002263BE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63BE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о летней прогулке.</w:t>
            </w:r>
          </w:p>
        </w:tc>
      </w:tr>
      <w:tr w:rsidR="002263BE" w:rsidRPr="00387B3F" w:rsidTr="00B67AEC">
        <w:trPr>
          <w:jc w:val="center"/>
        </w:trPr>
        <w:tc>
          <w:tcPr>
            <w:tcW w:w="4741" w:type="dxa"/>
          </w:tcPr>
          <w:p w:rsidR="002263BE" w:rsidRPr="002263BE" w:rsidRDefault="002263BE" w:rsidP="002263BE">
            <w:pPr>
              <w:pStyle w:val="af4"/>
              <w:spacing w:before="0" w:after="0"/>
              <w:rPr>
                <w:rFonts w:eastAsia="Calibri"/>
                <w:b/>
              </w:rPr>
            </w:pPr>
            <w:r w:rsidRPr="002263BE">
              <w:rPr>
                <w:rFonts w:eastAsia="Calibri"/>
                <w:b/>
              </w:rPr>
              <w:lastRenderedPageBreak/>
              <w:t>Будь здоров! (Подвижные игры на свежем воздухе)</w:t>
            </w:r>
          </w:p>
        </w:tc>
        <w:tc>
          <w:tcPr>
            <w:tcW w:w="9842" w:type="dxa"/>
            <w:gridSpan w:val="2"/>
          </w:tcPr>
          <w:p w:rsidR="002263BE" w:rsidRPr="002263BE" w:rsidRDefault="002263BE" w:rsidP="00226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2263BE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летней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прогулке.</w:t>
            </w:r>
          </w:p>
          <w:p w:rsidR="002263BE" w:rsidRPr="002263BE" w:rsidRDefault="002263BE" w:rsidP="002263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263BE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здорового образа жизни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летний</w:t>
            </w:r>
            <w:r w:rsidRPr="002263BE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44B0C" w:rsidRPr="00387B3F" w:rsidRDefault="00344B0C" w:rsidP="00CC61F6">
      <w:pPr>
        <w:pStyle w:val="20"/>
        <w:spacing w:after="240"/>
        <w:rPr>
          <w:sz w:val="24"/>
          <w:szCs w:val="24"/>
        </w:rPr>
      </w:pPr>
      <w:r w:rsidRPr="00387B3F">
        <w:rPr>
          <w:sz w:val="24"/>
          <w:szCs w:val="24"/>
        </w:rPr>
        <w:t>Тематическое планирование</w:t>
      </w:r>
      <w:bookmarkStart w:id="24" w:name="_Toc279052301"/>
      <w:bookmarkStart w:id="25" w:name="_Toc279055317"/>
      <w:bookmarkEnd w:id="9"/>
      <w:bookmarkEnd w:id="10"/>
      <w:bookmarkEnd w:id="11"/>
      <w:r w:rsidR="00C02566" w:rsidRPr="00387B3F">
        <w:rPr>
          <w:sz w:val="24"/>
          <w:szCs w:val="24"/>
        </w:rPr>
        <w:t xml:space="preserve"> </w:t>
      </w:r>
      <w:r w:rsidRPr="00387B3F">
        <w:rPr>
          <w:sz w:val="24"/>
          <w:szCs w:val="24"/>
        </w:rPr>
        <w:t>уроков окружающего мира.</w:t>
      </w:r>
      <w:r w:rsidR="002263BE">
        <w:rPr>
          <w:sz w:val="24"/>
          <w:szCs w:val="24"/>
        </w:rPr>
        <w:t xml:space="preserve"> </w:t>
      </w:r>
      <w:r w:rsidRPr="00387B3F">
        <w:rPr>
          <w:sz w:val="24"/>
          <w:szCs w:val="24"/>
        </w:rPr>
        <w:t>3 класс (68ч)</w:t>
      </w:r>
      <w:bookmarkEnd w:id="24"/>
      <w:bookmarkEnd w:id="25"/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6237"/>
        <w:gridCol w:w="7655"/>
      </w:tblGrid>
      <w:tr w:rsidR="00344B0C" w:rsidRPr="00387B3F" w:rsidTr="00C02566">
        <w:trPr>
          <w:trHeight w:val="487"/>
        </w:trPr>
        <w:tc>
          <w:tcPr>
            <w:tcW w:w="993" w:type="dxa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237" w:type="dxa"/>
            <w:vAlign w:val="center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7655" w:type="dxa"/>
            <w:vAlign w:val="center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344B0C" w:rsidRPr="00387B3F" w:rsidTr="00344B0C">
        <w:trPr>
          <w:trHeight w:val="540"/>
        </w:trPr>
        <w:tc>
          <w:tcPr>
            <w:tcW w:w="14885" w:type="dxa"/>
            <w:gridSpan w:val="3"/>
          </w:tcPr>
          <w:p w:rsidR="00344B0C" w:rsidRPr="002263BE" w:rsidRDefault="00344B0C" w:rsidP="002263BE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Радость  познания</w:t>
            </w:r>
            <w:proofErr w:type="gramEnd"/>
            <w:r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(1</w:t>
            </w:r>
            <w:r w:rsidR="002263BE"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r w:rsidR="002263BE" w:rsidRPr="002263BE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="002263BE"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 </w:t>
            </w:r>
            <w:r w:rsid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2263BE" w:rsidRPr="002263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 из резервного времени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Свет  знания</w:t>
            </w:r>
            <w:proofErr w:type="gramEnd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Мир — это всё, что нас окружает. И мы сами — часть мира.</w:t>
            </w:r>
            <w:r w:rsidR="00C02566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Правила поведения пешехода на дороге из дома в школу и обратно. Безопасный маршрут от дома до школы. Домашний адрес и адрес школы. Распорядок дня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мысль о том, что стремление к творческому познанию окружающего мира есть отличительная черта человека.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сферы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познания:  природа и культура.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познания (беспрерывность, бесконечность, способность изменять личность человека, обогащать его духовные силы).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мотивированное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суждение об ответственности познающего человека за то, как, в каких целях используются открытия и изобретения.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CM14"/>
              <w:spacing w:after="0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2-3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CM14"/>
              <w:spacing w:after="0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Как изучают окружающий мир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Природа — это всё, что нас окружает, но не создано руками человека</w:t>
            </w:r>
          </w:p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изучения окружающего мира.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этапы исследования.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Различать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оборудования,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назначение.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свои успехи при выполнении практических работ.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Делать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выводы об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ответственности  человека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 исследовании окружающего мира.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CM14"/>
              <w:spacing w:after="0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CM14"/>
              <w:spacing w:after="0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 xml:space="preserve">Книга- </w:t>
            </w:r>
            <w:proofErr w:type="gramStart"/>
            <w:r w:rsidRPr="00387B3F">
              <w:rPr>
                <w:rFonts w:ascii="Times New Roman" w:hAnsi="Times New Roman"/>
                <w:b/>
              </w:rPr>
              <w:t>источник  знаний</w:t>
            </w:r>
            <w:proofErr w:type="gramEnd"/>
            <w:r w:rsidRPr="00387B3F">
              <w:rPr>
                <w:rFonts w:ascii="Times New Roman" w:hAnsi="Times New Roman"/>
                <w:b/>
              </w:rPr>
              <w:t>.</w:t>
            </w:r>
          </w:p>
          <w:p w:rsidR="00344B0C" w:rsidRPr="00387B3F" w:rsidRDefault="00344B0C" w:rsidP="00CC61F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87B3F">
              <w:rPr>
                <w:rFonts w:ascii="Times New Roman" w:hAnsi="Times New Roman" w:cs="Times New Roman"/>
                <w:color w:val="auto"/>
              </w:rPr>
              <w:t xml:space="preserve">Солнце, </w:t>
            </w:r>
            <w:proofErr w:type="gramStart"/>
            <w:r w:rsidRPr="00387B3F">
              <w:rPr>
                <w:rFonts w:ascii="Times New Roman" w:hAnsi="Times New Roman" w:cs="Times New Roman"/>
                <w:color w:val="auto"/>
              </w:rPr>
              <w:t>звёзды,  воздух</w:t>
            </w:r>
            <w:proofErr w:type="gramEnd"/>
            <w:r w:rsidRPr="00387B3F">
              <w:rPr>
                <w:rFonts w:ascii="Times New Roman" w:hAnsi="Times New Roman" w:cs="Times New Roman"/>
                <w:color w:val="auto"/>
              </w:rPr>
              <w:t>, вода, камни — неживая природа. Растения, грибы, животные — живая природа. Особое место человека в мире живой природы. Связи между неживой и живой природой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тип справочной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литературы;  и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научно-популярной литературы.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сведения в словаре, справочнике, путеводителе.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понравившуюся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научно-популярную книгу, правильно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её автора и название, кратко раскрывать её содержание, сопровождая показом иллюстраций в самой книге или подходящих по теме рисунков, фотографий.</w:t>
            </w:r>
          </w:p>
        </w:tc>
      </w:tr>
      <w:tr w:rsidR="00344B0C" w:rsidRPr="00387B3F" w:rsidTr="00C02566">
        <w:trPr>
          <w:trHeight w:val="2783"/>
        </w:trPr>
        <w:tc>
          <w:tcPr>
            <w:tcW w:w="993" w:type="dxa"/>
          </w:tcPr>
          <w:p w:rsidR="00344B0C" w:rsidRPr="00387B3F" w:rsidRDefault="00344B0C" w:rsidP="00CC61F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87B3F">
              <w:rPr>
                <w:rFonts w:ascii="Times New Roman" w:hAnsi="Times New Roman" w:cs="Times New Roman"/>
                <w:b/>
                <w:color w:val="auto"/>
              </w:rPr>
              <w:lastRenderedPageBreak/>
              <w:t>5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87B3F">
              <w:rPr>
                <w:rFonts w:ascii="Times New Roman" w:hAnsi="Times New Roman" w:cs="Times New Roman"/>
                <w:b/>
                <w:color w:val="auto"/>
              </w:rPr>
              <w:t xml:space="preserve">Отправимся на экскурсию. 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культуры. Предметы культуры, созданные из природных материалов, и произведения культуры, которые созданы человеком с помощью голоса и речи, движений тела, музыкальных инструментов. 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Древние способы хранения и передачи произведений культуры в памяти. Современные способы фиксации произведений культуры на различных носителях.</w:t>
            </w:r>
          </w:p>
          <w:p w:rsidR="00344B0C" w:rsidRPr="00387B3F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предметы и произведения культуры, в том числе народов своего края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различные  научно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-просветительские  учреждения 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сведения об этих учреждениях в путеводителях. 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экскурсии.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Задавать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теме и содержанию экскурсии для удовлетворения потребности в расширении знаний, определяемой личными интересами;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собственные впечатления от экскурсии, кратко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её содержание, сопровождая показом своих рисунков, фотографий.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  чем</w:t>
            </w:r>
            <w:proofErr w:type="gramEnd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расскажет  план.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материалов, из которых делают объекты культуры.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Образы живой и неживой природы, воспроизведённые в произведениях культуры, в том числе народов своего края. </w:t>
            </w:r>
          </w:p>
          <w:p w:rsidR="00344B0C" w:rsidRPr="00387B3F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Рукотворная игрушка из природных материалов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рисунок и план местности.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обозначения на плане, читать план своего города (села) или района города и ближайшей местности,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планы, чертить простейший план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плане своего населённого пункта путь от дома до школы или другого учреждения (клуба, вокзала, Дома детского творчества, спортивной школы).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свои успехи в овладении способами чтения плана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Планета  на</w:t>
            </w:r>
            <w:proofErr w:type="gramEnd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листе  бумаги.</w:t>
            </w:r>
          </w:p>
          <w:p w:rsidR="00344B0C" w:rsidRPr="00387B3F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Многообразие и красота внешнего мира, этнической принадлежности. Наиболее яркие особенности традиционного костюма, музыкально-поэтического творчества народов России, в том числе — своего края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план и карту, глобус и карту мира.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на глобусе и карте мира,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карту по условным обозначениям на ней,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глобусе и карте материки и океаны,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разные формы земной поверхности. 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роль карты в жизни людей, в нашей собственной жизни, оценивать эмоциональные впечатления от мысленных путешествий.</w:t>
            </w:r>
          </w:p>
        </w:tc>
      </w:tr>
      <w:tr w:rsidR="00344B0C" w:rsidRPr="00387B3F" w:rsidTr="00C02566">
        <w:trPr>
          <w:trHeight w:val="488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 народы на политической карте мира.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Восприятие человеком красоты и своеобразия окружающего мира с помощью пяти чувств. Роль органов чувств в восприятии особенностей и красоты окружающего мира.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Признаки, отличающие человека от других живых существ (человеческая речь, память, мышление).</w:t>
            </w:r>
          </w:p>
          <w:p w:rsidR="00344B0C" w:rsidRPr="00387B3F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Произведения отечественных художников и А.С. Пушкина как отражение красоты окружающего мира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политическую карту мира с физической картой,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отличительные особенности политической карты мира по сравнению с физической картой.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ту или иную страну, показывать её границы, определять столицу, называть соседние с ней страны.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страны с названием языка и, наоборот, название языка с названием страны. В справочной литературе о народах мира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составе населения страны и об особенностях её культуры.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Путешествуя, познаем мир. 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Добрые дела на общую пользу и радость всех: подготовка подарков детям из детского сада, детского дома, своим товарищам в классе. Правила совместной работы. Красота человеческого труда.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Радость творчества и общения друг с другом.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цель путешествия;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личные интересы с интересами своих спутников;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справочной литературе и из других источников информации (беседы с опытными людьми, карты, схемы, планы городов, сёл и др.) необходимые сведения для определения маршрута; вести дневник путешествия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результаты (достигнута ли поставленная цель).</w:t>
            </w:r>
          </w:p>
        </w:tc>
      </w:tr>
      <w:tr w:rsidR="00344B0C" w:rsidRPr="00387B3F" w:rsidTr="00C02566">
        <w:trPr>
          <w:trHeight w:val="894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современные  средства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передвижения. Виды транспорта.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современные  средства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передвижения. 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 по видам; определить виды транспорта, необходимые для проектируемого путешествия по городу (селу); рассказать в зависимости от личного интереса сюжет из истории одного из видов транспорта (по выбору), об изобретателях, учёных; либо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предложение об использовании общественного транспорта в просветительских целях. 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информации и связи.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Средства связи и средства массовой информации. Знакомство со старинными способами обмена информацией между людьми.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связи, используемые в личной и общественной жизни, средства связи и средства массовой информации участвовать в дидактической игре.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сюжетах теле-, радиопередач, публикаций в газетах и журналах, знакомящих с природой, культурой, с выдающимися людьми России и мира (по выбору в соответствии с личными интересами).</w:t>
            </w:r>
          </w:p>
        </w:tc>
      </w:tr>
      <w:tr w:rsidR="00344B0C" w:rsidRPr="00387B3F" w:rsidTr="00C02566">
        <w:trPr>
          <w:trHeight w:val="160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«Книга – источник знаний».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Выставка любимых книг. Экскурсия в музей, другие научно-просветительские учреждения края, которые знакомят с сокровищами природы и культуры; путешествие по городу.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задачи экскурсии и стремиться их выполнить;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неживой и живой природе,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взаимозависимость между ними;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со взрослыми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: посещать музеи и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них;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 помощью Интернета (по возможности)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совершать виртуальную экскурсию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 любой музей (по своему выбору);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своих достижений на экскурсии</w:t>
            </w:r>
          </w:p>
        </w:tc>
      </w:tr>
      <w:tr w:rsidR="00C02566" w:rsidRPr="00387B3F" w:rsidTr="00C02566">
        <w:trPr>
          <w:trHeight w:val="453"/>
        </w:trPr>
        <w:tc>
          <w:tcPr>
            <w:tcW w:w="14885" w:type="dxa"/>
            <w:gridSpan w:val="3"/>
          </w:tcPr>
          <w:p w:rsidR="00C02566" w:rsidRPr="005136EB" w:rsidRDefault="00C02566" w:rsidP="005136EB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Мир  как</w:t>
            </w:r>
            <w:proofErr w:type="gramEnd"/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дом   (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+ 4ч из резервного времени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Мир природы в народном творчестве.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отражения древней мысли человечества о единстве мира в разных видах народного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творчества;  узнавание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образа единого дома-мира, в котором всё со всем связано, в произведениях словесного и изобразительно-прикладного народного творчества (в народных песенках и сказках, построенных по типу цепочки, в архитектурных деталях старинного жилища, в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предметах быта и традиционной одежды)</w:t>
            </w:r>
            <w:r w:rsidR="00C02566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образ единого мира-дома в словесных и изобразительно-прикладных произведениях народного творчества своего края; творчески использовать приёмы народного словесного и изобразительно-прикладного творчества для выражения своего собственного чувства единства с миром природы и людей.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изображения окружающего мира, представленные в произведениях народного творчества своего края.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 чего состоит все.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Твёрдые тела, жидкости, газы, вещества.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Вода – растворитель.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объекты и созданные человеком предметы, объекты живой и неживой природы, твёрдые тела, жидкости и газы.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отличительные свойства, группировать природные объекты по их отличительным признакам.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веществ, описывать их, ставить опыты.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Работая в группе,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опыт «Вода – растворитель»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Мир небесных тел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Солнце, его значение для жизни на Земле. О солнце, как о ближайшей к нам звезде, источнике света и тепла для всего живого на Земле;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Солнце как ближайшую к нам звезду, отличия звёзд и планет, понимать значение Солнца для всего живого на Земле, знать строение Солнечной системы и названия планет.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различных источников информацию о планетах Солнечной системы, готовить доклады и обсуждать полученные сведения.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звёзды, планеты по различным признакам,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заполнять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таблицу «Различие звёзд по цвету», используя сведения из учебника и других источников, в том числе Интернета.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Невидимое сокровище. Как сохранить воздух – наше невидимое богатство.  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оздух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смесь газов. В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оздух, его состав и свойства. Значение воздуха для растений, животных, человека.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воздуха, понимать природу его движения в атмосфере.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Ставить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опыты по изучению свойств воздуха.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воздуха для людей, животных и растений.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Изучать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воздуха,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демонстрационные опыты,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выводы в рабочей тетради.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источников дополнительную информацию о свойствах воздуха и его значении, делать доклады.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18-19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Самое главное вещество. Свойства воды в природе, круговорот воды в природе.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Вода, её состояния. Распространение воды в природе, её значение для живых организмов. Свойства воды.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предположения, почему воду часто называют самым главным веществом на планете. 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состояния воды.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оказыват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ь на карте водные объекты;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источников дополнительную информацию о воде, её свойствах и её значении, делать доклады.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воды;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круговорота воды для живых организмов;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ставить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опыты по изучению свойств воды.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стихии в народном творчестве.</w:t>
            </w:r>
          </w:p>
          <w:p w:rsidR="00344B0C" w:rsidRPr="00387B3F" w:rsidRDefault="00344B0C" w:rsidP="00CC61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пособы изображения природных стихий (огонь, вода, воздух) в разных видах народного творчества; узнавание этих образов в произведениях словесного и изобразительно-прикладного народного творчества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образы воздуха, огня, воды в словесных и изобразительно-прикладных произведениях народного творчества своего края; творчески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приёмы народного словесного и изобразительно-прикладного творчества для сочинения своих собственных загадок об огне, о воде, воздухе, различая возможные проявления этих стихий (вода в водоёмах, дождь, солнце, молния, огонь на земле).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21-23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Кладовые земли.</w:t>
            </w:r>
            <w:r w:rsidRPr="00387B3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Чудо под ногами.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Как уберечь землю – нашу кормилицу.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Горные породы и минералы. Полезные ископаемые. Условия, необходимые для нахождения ценных залежей. Способы и средства ухода за коллекцией. Разнообразие коллекции камней. П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онятие о почве, её плодородии и значении для растений, животных и человека; о перегное, его образовании и значении для плодородия почвы.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внешнему виду минералы и горные породы.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полезных ископаемых и определять их значение для человека;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атласе-определителе материалы о минералах и горных породах.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опыты над свойствами полезных ископаемых;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источников дополнительный материал о полезных ископаемых, делать доклады.</w:t>
            </w:r>
            <w:r w:rsidR="00C0256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Рассуждать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целях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создания  коллекций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условия, необходимые для создания коллекций.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 способах и средствах ухода за коллекцией,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осваивать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ухода (в ходе практической работы).</w:t>
            </w:r>
          </w:p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виды коллекций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горных пород и минералов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состав почвы, роль почвы в природе и роль живых организмов в образовании почвы,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атласе-определителе животных, живущих в почве;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источников дополнительную информацию о строении почвы, способах формирования почвы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24-25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Мир растений.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Плодородная земля и растения в народном творчестве.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тексту учебника с группами растений.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Классифицировать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растения, представленные на иллюстрациях учебника.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водоросли, мхи, папоротники, хвойные, лиственные растения,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растений каждой группы,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отличия,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атласе-определителе «От земли до неба» примеры растений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растений для формирования атмосферы и для питания животных и человека,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использования растений в хозяйственной жизни людей.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образы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плодородной земли и растений  в произведениях словесного и изобразительно-прикладного народного творчества (в народных песенках и загадках, архитектурных деталях старинного жилища, предметах быта,  игрушках, традиционной одежде).</w:t>
            </w:r>
          </w:p>
        </w:tc>
      </w:tr>
      <w:tr w:rsidR="00344B0C" w:rsidRPr="00387B3F" w:rsidTr="00C02566">
        <w:trPr>
          <w:trHeight w:val="327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Мир животных.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 Группы животных: насекомые, рыбы, птицы, звери, их существенные признаки. Роль животных в природе и жизни людей.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животных на рисунках учебника.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обобщающее название для животных каждой группы,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их существенные признаки,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разных групп по их признакам и месту обитания;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внешний вид изучаемых животных, встречающихся в своём регионе,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изображения в атласе-определителе «От земли до неба».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размножения животных разных групп; понимать роль животных в природе и жизни человека; извлекать из источников дополнительные сведения о представителях фауны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 примеры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животных разных групп (самостоятельно и с помощью атласа-определителя). 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Классифицировать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животных по изученным признакам.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 животных разных групп</w:t>
            </w:r>
            <w:proofErr w:type="gramEnd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своим наблюдениям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 в народном творчестве.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пособы изображения животных в разных видах народного творчества; узнавание этих образов в произведениях словесного и изобразительно-прикладного народного творчества (в народных песенках и загадках, в архитектурных деталях старинного жилища, в предметах быта, игрушках, традиционной одежде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gramEnd"/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образы животных в произведениях словесного и изобразительно-прикладного народного творчества.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несколько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загадок о животных в творчестве народов своего края. 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охарактеризовывать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образы животных в словесных и изобразительно-прикладных произведениях народного творчества своего края; творчески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приёмы народного словесного и изобразительно-прикладного творчества для сочинения своих загадок о животных, в том числе и о животных своего края.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Невидимые нити в живой природе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Особенности питания разных животных (расти</w:t>
            </w:r>
            <w:r w:rsidR="00C02566" w:rsidRPr="00387B3F">
              <w:rPr>
                <w:rFonts w:ascii="Times New Roman" w:hAnsi="Times New Roman" w:cs="Times New Roman"/>
                <w:sz w:val="24"/>
                <w:szCs w:val="24"/>
              </w:rPr>
              <w:t>тельноядные, насекомоядные, хищ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ные, всеядные). Цепи питания. Способы защиты животных.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по способу питания;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этих групп.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="00C02566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внешний вид животных в зависи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мости от способа питания и защиты от врагов; понимать цепи питания как способ организации сообщества живых организмов;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атласе  примеры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разных групп по способу питания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Лес- волшебный дворец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4B0C" w:rsidRPr="00387B3F" w:rsidRDefault="00344B0C" w:rsidP="00CC61F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онятие о природном сообществе, его зависимости от неживой природы; природное сообщество лес. Круговорот веществ в природном сообществе, участие в круговороте веществ бактерий и грибов.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эмоционально-эстетическое впечатление от восприятия леса (на картине, фотографии, в природе).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сообщества на примере леса, круговорота веществ в природе как пример единства живого.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роль бактерий и грибов в круговороте веществ.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атласе-определителе лесные растения, животных и грибы своего края,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источников дополнительную информацию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Луг – царство цветов и насекомых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риродное сообщество луг, основные луговые растения, грибы и насекомых, их взаимосвязь. Круговорот веществ на лугу. 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эмоционально-эстетическое впечатление от восприятия луга (на картине, фотографии, в природе).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ь природное сообщество луга как пример единства живого и неживого, круговорот веществ в экосистеме луга,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роль насекомых в размножении растений,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атласе-определителе луговые растения, грибы и насекомых своего края,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источников дополнительную информацию.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схему круговорота веществ на лугу.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Водоём – дом из воды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одоём как единство живой и неживой природы. Природное сообщество водорослей, береговых растений, червей, моллюсков, ракообразных, земноводных, насекомых, птиц и зверей; «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многоэтажность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» водоёма. Роль каждого живого существа водоёма в круговороте веществ.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эмоционально-эстетическое впечатление от восприятия водоёма (на картине, фотографии, в природе).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водное сообщество с лесным и луговым.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водоём как единство живой и неживой природы, как природное сообщество, роль каждого из живых существ в круговороте веществ в водоёме,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источников,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атласе-определителе растения и животных водоёма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своё отношение к миру природы.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сохранить богатства природы. </w:t>
            </w:r>
          </w:p>
          <w:p w:rsidR="00344B0C" w:rsidRPr="00387B3F" w:rsidRDefault="00344B0C" w:rsidP="00CC61F6">
            <w:pPr>
              <w:pStyle w:val="CM14"/>
              <w:spacing w:after="0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Cs/>
              </w:rPr>
              <w:t>Положительное и отрицательное влияние деятельности человека. О</w:t>
            </w:r>
            <w:r w:rsidRPr="00387B3F">
              <w:rPr>
                <w:rFonts w:ascii="Times New Roman" w:hAnsi="Times New Roman"/>
              </w:rPr>
              <w:t>храна природных сообществ как единое целое в мире.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Работая в парах,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отрицательное влияние человека на природу и меры по её охране,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таблицу в рабочей тетради.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представление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взаимосвязи живого и неживого в природных сообществах; осознанно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природной среде; бережно относиться к растениям и животным, к чистоте воды, воздуха, земли; творчески возвращать вторую жизнь уже использованным вещам для того, чтобы экономить силы природы на переработку предметов, созданных человеком.</w:t>
            </w:r>
          </w:p>
        </w:tc>
      </w:tr>
      <w:tr w:rsidR="00344B0C" w:rsidRPr="00387B3F" w:rsidTr="00C02566">
        <w:trPr>
          <w:trHeight w:val="881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33-35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Охрана природы в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культуре  народов</w:t>
            </w:r>
            <w:proofErr w:type="gramEnd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России.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За страницами учебника. Изображение природы в картинах великих художников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Охрана природы родного края.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Отношение к природным богатствам в культурной традиции народов России и мира. П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ословицы разных народов России и мира, выражающие оценку природы и место в ней человека, о народном трудовом опыте разумного хозяйствования в старину и сейчас.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и поговорки разных народов, отражающие отношение к природным богатствам. 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схему воображаемого экологически чистого поселения.</w:t>
            </w:r>
          </w:p>
          <w:p w:rsidR="00344B0C" w:rsidRPr="00387B3F" w:rsidRDefault="00344B0C" w:rsidP="00CC61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несколько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 народов своего края о необходимости бережного отношения человека к природе. Осознанно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раздельного сбора пищевых и бытовых отходов, принятых в городе (селе); бережно относиться к растениям и животным, к чистоте воды, воздуха, земли; творчески использовать приёмы народного словесного и изобразительно-прикладного творчества для изготовления своих собственных плакатов, призывающих взрослых и детей к охране природного мира.</w:t>
            </w:r>
          </w:p>
        </w:tc>
      </w:tr>
      <w:tr w:rsidR="00D67488" w:rsidRPr="00387B3F" w:rsidTr="00D67488">
        <w:trPr>
          <w:trHeight w:val="397"/>
        </w:trPr>
        <w:tc>
          <w:tcPr>
            <w:tcW w:w="14885" w:type="dxa"/>
            <w:gridSpan w:val="3"/>
          </w:tcPr>
          <w:p w:rsidR="00D67488" w:rsidRPr="005136EB" w:rsidRDefault="00D67488" w:rsidP="005136EB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Дом  как</w:t>
            </w:r>
            <w:proofErr w:type="gramEnd"/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мир (2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+ 4ч из резервного времени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Родной дом – уголок Отчизны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Значения слова «мир». Правила совместной жизни в общем доме (и особенно в современном многоквартирном доме), в общении с соседями, земляками, незнакомыми людьми; устройство старинной и современной общественной жизни, необходимость общих дел и праздников, взаимной поддержки и доброжелательности по отношению друг к другу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слова «мир» на русском языке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аналоги в языках народов своего края.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общения в разных сообществах, старинных и современных.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совместной жизни в общем доме, в общении с соседями, земляками, незнакомыми людьми; стремиться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посильных общественных делах и праздниках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37-38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Свой дом - свой простор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Тепло родного дома.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нутреннее устройство старинного дома; конструктивные особенности жилища в соотнесении с их назначением и в соответствии с особой ролью в жизни семьи каждого её члена; общие и различные черты в устройстве старинного и современного жилища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устройство старинного и современного домов.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роль и назначение порога, матицы, печи, женского и мужского углов в старинном доме;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аналоги в устройстве старинного жилища народов своего края, а также названия в местных языках;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особенности старинного и современного внутреннего устройства дома.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различное в их назначении в семейной жизни и нравственном смысле для каждого члена семьи.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 красном углу сесть –великая честь.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стетическое оформление красного угла в доме, с его значением как центра духовной жизни семьи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роль и назначение красного угла в старинном доме;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="00D67488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аналог в уст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ройстве старинного жилища народов своего края, а также название в местных языках.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особенности старинного и современного почётного места во внутреннем устройстве дома;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различное в их назначении в семейной жизни и в духовно-нравственном смысле для каждого человека в семье.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Побываем в гостях.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Особое значение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порога, центрального столба, почётного места, с наличием женской и мужской половин в доме; понимание и взаимное уважение друг друга, жизнь в мире и согласии.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радиции гостеприимства, принятые в старину и в настоящее время.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особенности внутреннего устройства жилища разных народов России и мира;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и различное в их назначении в семейной жизни и в духовно-нравственном смысле для каждого человека в семье.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ситуации приёма гостей и прихода в гости.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свет появился- с людьми породнился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Семья - самое близкое окружение человека. Термины ближайшего родства и свойства, в том числе на языках народов своего края (мать, отец, дедушка, бабушка, дочь, сын, сестра, брат, внук, внучка). 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Называть,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собственный опыт термины родства.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их помощью свои отношения с каждым из членов семьи. 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каково различие между терминами родства и свойства, в чём различие между кровным родством и родством духовным.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Подсчитывать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терминов родства в применении к себе со стороны родных.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«волшебные слова семейного счастья»,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 в языках народов своего края.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этих слов свои отношения в семье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42-43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Родословное дерево.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Родословное древо моей семьи.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пособы составления родословного древа; представление о понятии «честь фамилии, семьи, рода».</w:t>
            </w:r>
            <w:r w:rsidR="00D67488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Схема родословного дерева. 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способы составления родословного древа.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родственных связей в своей семье до третьего-четвёртого поколения;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документов из семейного архива, а также ценность семейных реликвий, необходимость их сохранения и передачи от одного поколения к другому.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пословиц и поговорок о семье, в том числе из творчества народов своего края. 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Муж и жена – одна душа.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супружеского союза мужчины и женщины, отражённая в народных сказках, пословицах, старинных 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современных свадебных обрядах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обычаях; мысль о крепости брачных уз, выраженная в рукотворной игрушке — подарке молодожёнам; качества мужа и жены, которые помогают укреплению супружества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две-три пословицы и сюжеты народных сказок о верных, любящих супругах; творчески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выразить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крепости супружеского союза в рукотворной игрушке, кукольном спектакле, воспроизводящем элементы свадебного обряда, старинного или современного; стремиться поздравить своих родителей во Всероссийский день семьи, любви и верности — 8 июля.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Святость отцовства и материнства.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7488" w:rsidRPr="00387B3F">
              <w:rPr>
                <w:rFonts w:ascii="Times New Roman" w:hAnsi="Times New Roman" w:cs="Times New Roman"/>
                <w:sz w:val="24"/>
                <w:szCs w:val="24"/>
              </w:rPr>
              <w:t>дительская любовь, самоотвержен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ность, жертвенность, отражённые в народ</w:t>
            </w:r>
            <w:r w:rsidR="00D67488" w:rsidRPr="00387B3F">
              <w:rPr>
                <w:rFonts w:ascii="Times New Roman" w:hAnsi="Times New Roman" w:cs="Times New Roman"/>
                <w:sz w:val="24"/>
                <w:szCs w:val="24"/>
              </w:rPr>
              <w:t>ных сказках, пословицах, старин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ных и современных обрядах и обычаях, связанных с рождением ребёнка и его пестова</w:t>
            </w:r>
            <w:r w:rsidR="00D67488" w:rsidRPr="00387B3F">
              <w:rPr>
                <w:rFonts w:ascii="Times New Roman" w:hAnsi="Times New Roman" w:cs="Times New Roman"/>
                <w:sz w:val="24"/>
                <w:szCs w:val="24"/>
              </w:rPr>
              <w:t>нием в младенчестве, с наречени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имени;  представление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почтении к родителям как о нравственной норме всех народов России и мира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две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-три пословицы и сюжеты народных сказок о родительской любви к детям и о почтении детей по отношению к родителям; творчески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выразить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родительской любви к детям в рукотворной игрушке, в кукольном спектакле по одной из сказок народов своего края; стремиться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своим родителям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46-47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Моё имя – моя честь. Добрые дети – дому венец.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радиции воспитания девочки и мальчика, определяющие их дальнейшую судьбу как женщины и мужчины, матери и отца, отражёнными в народных сказках, пословицах, в старинной и современной культуре воспитания детей и подростков; иницииро</w:t>
            </w:r>
            <w:r w:rsidR="00D67488" w:rsidRPr="00387B3F">
              <w:rPr>
                <w:rFonts w:ascii="Times New Roman" w:hAnsi="Times New Roman" w:cs="Times New Roman"/>
                <w:sz w:val="24"/>
                <w:szCs w:val="24"/>
              </w:rPr>
              <w:t>вание поисково-исследователь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ской работы в стремлении узнать значение имени, которое носит, жизнь и деятельность знаменитого соотечественника — своего тёзки.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и различать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в воспитании девочки и мальчика, в том числе в старинной и современной культуре воспитания детей.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две-три пословицы и сюжеты народных сказок, авторских произведений о добрых, умелых, умных, смелых, заботливых девочках и мальчиках;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своего имени и творчески выразить заложенный в нём нравственный смысл как образец для самовоспитания;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личностные качества человека, выбранного ребёнком в качестве образца для подражания.</w:t>
            </w:r>
          </w:p>
        </w:tc>
      </w:tr>
      <w:tr w:rsidR="00344B0C" w:rsidRPr="00387B3F" w:rsidTr="00C02566">
        <w:trPr>
          <w:trHeight w:val="280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Детские игры – школа здоровья.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радиции народной игровой культуры, с различными типами игр и игрушек (старинных и современных), напра</w:t>
            </w:r>
            <w:r w:rsidR="00D67488" w:rsidRPr="00387B3F">
              <w:rPr>
                <w:rFonts w:ascii="Times New Roman" w:hAnsi="Times New Roman" w:cs="Times New Roman"/>
                <w:sz w:val="24"/>
                <w:szCs w:val="24"/>
              </w:rPr>
              <w:t>вленных на физическое, психичес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кое, эстетическое, социально-нравственное, интеллектуальное развитие детей.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Презентовать несколько народных игр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ь их назначение в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своём развитии;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заложенный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игре нравственный смысл, необходимый для самовоспитания.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Излагать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её среди сверстников.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тела человека.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нешнее и внутреннее строение тела человека; внешние и внутренние органы тела, их функции; системы органов (опорно-двигательная, пищеварительная, дыхательная, кровеносная и нервная)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proofErr w:type="gramStart"/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нешнем и внутреннем строение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тела человека.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органа и системы органов.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органы на схеме.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функции систем внутренних органов человека и каждого из органов;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для человека знания работы своих внутренних органов;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источников дополнительную информацию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работает наш организм.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жизнедеятельности организма.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ункционирование опорно-двигательной, пищеварительной, дыхательной и кровеносной систем, целостность организма человека.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работе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опорно-двигательной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  пищеварительной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систем.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обозначать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 схеме последовательность прохождения пищи по органам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пищеварительной системы.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основных систем организма человека; рассказывать об их работе, пользуясь схемами;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измерять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пульс в ходе практической работы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гигиена.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игиена - наука о сохранении и укреплении здоровья; основные гигиенические правила (выработка хорошей осанки, уход за зубами, правильное питание).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правила выработки хорошей осанки.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собственное поведение с учётом этих правил.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правила гигиены;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ходе практической работы ситуации по соблюдению правил гигиены;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 правильный и неправильный образ жизни.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Наши органы чувств.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 о строении и работе органов чувств. Гигиена органов чувств.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Работая в парах,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знакомиться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со строением органов чувств.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схеме части глаза и уха.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органов чувств как источников информации об окружающем мире;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строении органов чувств, пользуясь рисунками и схемами;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гигиену органов чувств.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литературу, Интернет для подготовки собственных сообщений.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53-54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Школа первой помощи.</w:t>
            </w:r>
          </w:p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Здоровью цены нет.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ормальная и повышенная температура тела человека, правила пользования ртутным и электронным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термометрами и их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устройством;  измерение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практическом уровне температуры своего тела; правила первой помощи при ушибах, порезах, ожогах, обморожениях, солнечных ударах, с телефонами экстренной помощи.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равила здорового образа жизни, отражённые в народных пословицах и традициях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номера телефонов экстренной помощи, иметь представление об оказании себе и другим людям первой помощи,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измерять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себе температуру,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своё поведение в экстренных ситуациях.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термины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термометр, ртуть, градус, травма,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порез, ожог, ушиб, йод, обморожение, перегревание, головокружение, обморок.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в семье делается для охраны и укрепления здоровья.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традиции здорового образа жизни;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в своей повседневной жизнедеятельности; понимать триединство, заложенное в понятии «здоровье»;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нравственный смысл этого триединства, необходимый для самовоспитания;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уважительное, внимательное, милосердное отношение к инвалидам</w:t>
            </w:r>
          </w:p>
        </w:tc>
      </w:tr>
      <w:tr w:rsidR="00344B0C" w:rsidRPr="00387B3F" w:rsidTr="00C02566">
        <w:trPr>
          <w:trHeight w:val="422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Дом невелик, а стоять не велит.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равила управления домашним хозяйством, отражённые в народных пословицах и традициях; внутренний строй семьи, её глава, роль каждого члена семьи в повседневной жизни, правила семейного застолья;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правилах и традициях управления домашним хозяйством, особенности распределения обязанностей в семье.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 своей повседневной жизнедеятельности; выполнять правила этикета за столом;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нравственный смысл совместной трапезы, укрепляющей духовное единство семьи;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уважительное, благодарное отношение к хлебу и кормильцам в семье.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Семейный бюджет.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Доходы и расходы семьи. История денег, разнообразие денежных единиц разных</w:t>
            </w:r>
            <w:r w:rsidRPr="00387B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стран мира;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составные части семейных доходов и расходов. Уметь посчитать сумму денег, необходимую для повседневного обеспечения жизни своей семьи на фиксированный период.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свои потребности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приблизительную смету расходов на эти потребности.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факты из истории денег в человеческом обществе, типы денежных единиц Российской Федерации разного достоинства.</w:t>
            </w:r>
          </w:p>
        </w:tc>
      </w:tr>
      <w:tr w:rsidR="00344B0C" w:rsidRPr="00387B3F" w:rsidTr="00D67488">
        <w:trPr>
          <w:trHeight w:val="453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Мудрость старости.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браз достойной старости, представленный в народных сказках, пословицах, произведениях живописи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ключевых слов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выражать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своё впечатление от образа старого человека в произведении живописи.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-3 пословицы и сюжеты народных сказок, которые демонстрируют мудрость людей пожилого возраста; словесно выразить своё впечатление от образа старого человека в произведении живописи, в кукольном спектакле по одной из сказок народов своего края.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58-59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к А. С. Пушкину. За страницами учебника. Моя семья – моя гордость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стория рода А. С. Пушкина; связи между предками и потомками в своей семье (роде); поисково-исследовательскую работа с семейными документами и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реликвиями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семейные предания и летописные сведения о родоначальниках Пушкиных по линии отца и матери.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1-2 стихотворения или отрывка из сказок А. С.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Пушкина ;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прочитать их, творчески проиллюстрировать или драматизировать в небольшом спектакле (по выбору);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семейного наследия документ, реликвию, семейное устное предание, в которых хранится память о добром деле, совершённом родным человеком, оформить дл</w:t>
            </w:r>
            <w:r w:rsidR="00D67488" w:rsidRPr="00387B3F">
              <w:rPr>
                <w:rFonts w:ascii="Times New Roman" w:hAnsi="Times New Roman" w:cs="Times New Roman"/>
                <w:sz w:val="24"/>
                <w:szCs w:val="24"/>
              </w:rPr>
              <w:t>я дальнейшего сохранения и пере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дачи следующему поколению в семье или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продолжаются добрые дела в семье.</w:t>
            </w:r>
          </w:p>
        </w:tc>
      </w:tr>
      <w:tr w:rsidR="00D67488" w:rsidRPr="00387B3F" w:rsidTr="00D67488">
        <w:trPr>
          <w:trHeight w:val="328"/>
        </w:trPr>
        <w:tc>
          <w:tcPr>
            <w:tcW w:w="14885" w:type="dxa"/>
            <w:gridSpan w:val="3"/>
          </w:tcPr>
          <w:p w:rsidR="00D67488" w:rsidRPr="005136EB" w:rsidRDefault="00D67488" w:rsidP="005136EB">
            <w:pPr>
              <w:pStyle w:val="4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В поисках Всемирного </w:t>
            </w:r>
            <w:proofErr w:type="gramStart"/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наследия.(</w:t>
            </w:r>
            <w:proofErr w:type="gramEnd"/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ч)</w:t>
            </w:r>
            <w:r w:rsidR="005136EB" w:rsidRPr="005136E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+ 1ч из резервного времени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Всемирное наследие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Всемирное наследие.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дея сохранения достопримечательностей природы и культуры. История создания Списка Всемирного наследия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смысл эмблемы Всемирного наследия;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объекты природного и культурного Всемирного наследия.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 1-2 объектах Всемирного наследия (по выбору);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наглядный материал для презентации своего рассказа в классе. Стремиться сохранять достопримечательности природы и культуры.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Московский Кремль.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Московский Кремль как объектом Всемирного культурного наследия; историко-культурное значение объекта, центра государственной власти, духовной святыни России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расположение проездных башен Московского Кремля.  </w:t>
            </w:r>
            <w:proofErr w:type="gramStart"/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четыре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башни Московского Кремля;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фотографии строения ансамбля Большого Кремлёвского дворца,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среди них более древнюю и более позднюю постройку;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наиболее понравившихся достопримечательностях и святынях Московского Кремля (по выбору);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наглядный материал для презентации своего рассказа в классе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Озеро Байкал.</w:t>
            </w:r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собенности озера Байкал как объекта Всемирного природного наследия; значение озера как уникального природного явления не только России, но и мира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местонахождении озера Байкал,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его на карте России;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его уникальных особенностях, флоре, фауне и особых экологических проблемах (по выбору);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наглядный материал для презентации своего рассказа в классе.</w:t>
            </w:r>
          </w:p>
        </w:tc>
      </w:tr>
      <w:tr w:rsidR="00344B0C" w:rsidRPr="00387B3F" w:rsidTr="00D67488">
        <w:trPr>
          <w:trHeight w:val="59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Путешествие в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Египет .</w:t>
            </w:r>
            <w:proofErr w:type="gramEnd"/>
          </w:p>
          <w:p w:rsidR="00344B0C" w:rsidRPr="00387B3F" w:rsidRDefault="00344B0C" w:rsidP="00CC61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риродные и культурные достопримечательности Египта, его столица, египетские пирамиды как объект Всемирного культурного наследия; историко-культурное значение.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местоположении Египта, так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как и его столицу; узнавать на фотографии облик египетских пирамид;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наиболее понравившихся достопримечательностях Египта (по выбору);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наглядный материал для презентации своего рассказа в классе.</w:t>
            </w:r>
          </w:p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воображаемое путешествие по Египту, опираясь на материалы учебника (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устно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иллюстрации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обобщать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64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Грецию.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риродные и культурные достопримечательности Греции, её столица, Афинский Акрополь как объект Всемирного культурного наследия; историко-культурное значение страны.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 местоположение Греции 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Афин  на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карте;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фотографии облик её достопримечательностей и святынь.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наиболее понравившихся достопримечательностях и святынях Греции (по выбору);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наглядный материал для презентации своего рассказа в классе.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Иерусалим.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андшафтные и культурные достопримечательности Иерусалима и его Старого города как объекта Всемирного культурного наследия; историко-культурное значение Иерусалима и его культурного наследия для верующих людей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мира местоположение Иерусалима в Израиле.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фотографии  Иерусалим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, Израиль и его достопримечательности;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наиболее понравившихся достопримечательностях и святынях Иерусалима (по выбору);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наглядный материал для презентации своего рассказа в классе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Китай.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естоположение и культурные достопримечательности Китая и Великой Китайской стены как объектов Всемирного культурного наследия; историко-культурное значение Китая.</w:t>
            </w:r>
          </w:p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мира местоположение Китая;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фотографии Великую Китайскую стену.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Совершать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воображаемую экскурсию в Китай,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ним по материалам учебника.</w:t>
            </w:r>
          </w:p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наиболее понравившихся достопримечательностях и великих культурных изобретениях Древнего Китая (по выбору).</w:t>
            </w:r>
          </w:p>
          <w:p w:rsidR="00344B0C" w:rsidRPr="00387B3F" w:rsidRDefault="00344B0C" w:rsidP="00CC61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аботать со взрослыми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найти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дополнительную информацию о Китае,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о нем,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проиллюстрировать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 рисунком или фотографией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67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Всемирные духовные сокровища.</w:t>
            </w:r>
          </w:p>
          <w:p w:rsidR="00344B0C" w:rsidRPr="00387B3F" w:rsidRDefault="00344B0C" w:rsidP="00CC61F6">
            <w:pPr>
              <w:pStyle w:val="CM1"/>
              <w:spacing w:line="240" w:lineRule="auto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Cs/>
              </w:rPr>
              <w:t>О</w:t>
            </w:r>
            <w:r w:rsidRPr="00387B3F">
              <w:rPr>
                <w:rFonts w:ascii="Times New Roman" w:hAnsi="Times New Roman"/>
              </w:rPr>
              <w:t xml:space="preserve">бразы людей, которые воплотили в себе лучшие человеческие качества; на основе обобщения знаний о многих достойных людях – художниках, писателях, учёных, исторических деятелях. Сравнение пословиц разных народов России и мира и текстов священных книг для понимания Всемирных духовных сокровищ — невидимых глазу ценностей, которые воплотились в объектах Всемирного культурного наследия, в подвигах и свершениях </w:t>
            </w:r>
            <w:proofErr w:type="gramStart"/>
            <w:r w:rsidRPr="00387B3F">
              <w:rPr>
                <w:rFonts w:ascii="Times New Roman" w:hAnsi="Times New Roman"/>
              </w:rPr>
              <w:t>людей,  ставших</w:t>
            </w:r>
            <w:proofErr w:type="gramEnd"/>
            <w:r w:rsidRPr="00387B3F">
              <w:rPr>
                <w:rFonts w:ascii="Times New Roman" w:hAnsi="Times New Roman"/>
              </w:rPr>
              <w:t xml:space="preserve"> духовно-нравственным образцом для современников и потомков.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Обобщать 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полученные знания о многих достойных людях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: своих земляках, соотечественниках, представителей других стран, которые воплотили в себе лучшие человеческие качества (по выбору).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Воспроизводить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пословицу, изречение из священных текстов, в которых дана формула общезначимого нравственного идеала (по выбору);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общезначимые ценные качества в друге (подруге) и самом себе.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ь свой список Всемирных духовных сокровищ.</w:t>
            </w:r>
          </w:p>
          <w:p w:rsidR="00344B0C" w:rsidRPr="00387B3F" w:rsidRDefault="00344B0C" w:rsidP="00CC6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наглядный материал для презентации своего списка в классе в виде портретных изображений значимых людей, текстов пословиц и изречений.</w:t>
            </w:r>
          </w:p>
        </w:tc>
      </w:tr>
      <w:tr w:rsidR="00344B0C" w:rsidRPr="00387B3F" w:rsidTr="00C02566">
        <w:trPr>
          <w:trHeight w:val="855"/>
        </w:trPr>
        <w:tc>
          <w:tcPr>
            <w:tcW w:w="993" w:type="dxa"/>
          </w:tcPr>
          <w:p w:rsidR="00344B0C" w:rsidRPr="00387B3F" w:rsidRDefault="00344B0C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87B3F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6237" w:type="dxa"/>
          </w:tcPr>
          <w:p w:rsidR="00344B0C" w:rsidRPr="00387B3F" w:rsidRDefault="00344B0C" w:rsidP="00CC61F6">
            <w:pPr>
              <w:pStyle w:val="CM1"/>
              <w:spacing w:line="240" w:lineRule="auto"/>
              <w:jc w:val="center"/>
              <w:rPr>
                <w:rFonts w:ascii="Times New Roman" w:hAnsi="Times New Roman"/>
              </w:rPr>
            </w:pPr>
            <w:r w:rsidRPr="00387B3F">
              <w:rPr>
                <w:rFonts w:ascii="Times New Roman" w:hAnsi="Times New Roman"/>
                <w:b/>
              </w:rPr>
              <w:t>Что мы узнали. Чему научились. Закрепление изученного</w:t>
            </w:r>
            <w:r w:rsidRPr="00387B3F">
              <w:rPr>
                <w:rFonts w:ascii="Times New Roman" w:hAnsi="Times New Roman"/>
              </w:rPr>
              <w:t>.</w:t>
            </w:r>
          </w:p>
          <w:p w:rsidR="00344B0C" w:rsidRPr="00387B3F" w:rsidRDefault="00344B0C" w:rsidP="00CC61F6">
            <w:pPr>
              <w:pStyle w:val="Default"/>
              <w:rPr>
                <w:rFonts w:ascii="Times New Roman" w:hAnsi="Times New Roman" w:cs="Times New Roman"/>
              </w:rPr>
            </w:pPr>
            <w:r w:rsidRPr="00387B3F">
              <w:rPr>
                <w:rFonts w:ascii="Times New Roman" w:hAnsi="Times New Roman" w:cs="Times New Roman"/>
                <w:bCs/>
              </w:rPr>
              <w:t>Встречи с родными, друзьями, земляками, которые могут поделиться своими впечатлениями об объектах Всемирного наследия в России и за рубежом.</w:t>
            </w:r>
          </w:p>
        </w:tc>
        <w:tc>
          <w:tcPr>
            <w:tcW w:w="7655" w:type="dxa"/>
          </w:tcPr>
          <w:p w:rsidR="00344B0C" w:rsidRPr="00387B3F" w:rsidRDefault="00344B0C" w:rsidP="00CC61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оформление «Альбома путешествий» после экскурсий. </w:t>
            </w:r>
            <w:r w:rsidRPr="0038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Участвовать</w:t>
            </w:r>
            <w:r w:rsidRPr="00387B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организации презентации праздничного заочного путешествия.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друг с другом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Список Всемирных духовных сокровищ для класса.</w:t>
            </w:r>
          </w:p>
        </w:tc>
      </w:tr>
    </w:tbl>
    <w:p w:rsidR="00B810B6" w:rsidRPr="00387B3F" w:rsidRDefault="00B810B6" w:rsidP="00CC61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B0C" w:rsidRPr="00387B3F" w:rsidRDefault="00D67488" w:rsidP="00AB5CDB">
      <w:pPr>
        <w:pStyle w:val="a3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окружающему миру для 4 класса (68 ч)</w:t>
      </w:r>
    </w:p>
    <w:tbl>
      <w:tblPr>
        <w:tblStyle w:val="aff0"/>
        <w:tblW w:w="14141" w:type="dxa"/>
        <w:tblLook w:val="04A0" w:firstRow="1" w:lastRow="0" w:firstColumn="1" w:lastColumn="0" w:noHBand="0" w:noVBand="1"/>
      </w:tblPr>
      <w:tblGrid>
        <w:gridCol w:w="910"/>
        <w:gridCol w:w="5152"/>
        <w:gridCol w:w="8079"/>
      </w:tblGrid>
      <w:tr w:rsidR="00D67488" w:rsidRPr="00387B3F" w:rsidTr="00B810B6">
        <w:trPr>
          <w:trHeight w:val="453"/>
        </w:trPr>
        <w:tc>
          <w:tcPr>
            <w:tcW w:w="910" w:type="dxa"/>
          </w:tcPr>
          <w:p w:rsidR="00D67488" w:rsidRPr="00387B3F" w:rsidRDefault="00D67488" w:rsidP="00AB5CDB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079" w:type="dxa"/>
          </w:tcPr>
          <w:p w:rsidR="00D67488" w:rsidRPr="00387B3F" w:rsidRDefault="00B810B6" w:rsidP="00CC61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E94D63" w:rsidRPr="00387B3F" w:rsidTr="00E94D63">
        <w:trPr>
          <w:trHeight w:val="397"/>
        </w:trPr>
        <w:tc>
          <w:tcPr>
            <w:tcW w:w="14141" w:type="dxa"/>
            <w:gridSpan w:val="3"/>
          </w:tcPr>
          <w:p w:rsidR="00E94D63" w:rsidRPr="00387B3F" w:rsidRDefault="00E94D63" w:rsidP="005136E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 – граждане единого Отечества (1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Общество-это мы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уже имеющиеся представления о необходимости объединения людей в сообщества</w:t>
            </w:r>
            <w:r w:rsidR="00B810B6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0B6" w:rsidRPr="00387B3F" w:rsidRDefault="00B810B6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 распределения обязанностей и разделения труда в сообществах наших предков и в современных обществах, выявлять общее и различное.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Российский народ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уже имеющиеся представления о российском народе</w:t>
            </w:r>
            <w:r w:rsidR="00B810B6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6F56" w:rsidRPr="00387B3F" w:rsidRDefault="00B810B6" w:rsidP="00CC61F6">
            <w:pPr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государственную символику России.</w:t>
            </w:r>
            <w:r w:rsidR="00EC6F56" w:rsidRPr="00387B3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</w:p>
          <w:p w:rsidR="00B810B6" w:rsidRPr="00387B3F" w:rsidRDefault="00EC6F56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Сопоставлять</w:t>
            </w:r>
            <w:r w:rsidRPr="00387B3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понятия «граж</w:t>
            </w:r>
            <w:r w:rsidRPr="00387B3F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данин» и «соотечественник», выявлять общее и различное</w:t>
            </w:r>
            <w:r w:rsidRPr="00387B3F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Конституция России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права и обязанности гражданина России</w:t>
            </w:r>
            <w:r w:rsidR="00B810B6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B810B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="00B810B6" w:rsidRPr="00387B3F">
              <w:rPr>
                <w:rFonts w:ascii="Times New Roman" w:hAnsi="Times New Roman" w:cs="Times New Roman"/>
                <w:sz w:val="24"/>
                <w:szCs w:val="24"/>
              </w:rPr>
              <w:t>конкретные примеры свобод</w:t>
            </w:r>
            <w:r w:rsidR="003D2E2C" w:rsidRPr="00387B3F">
              <w:rPr>
                <w:rFonts w:ascii="Times New Roman" w:hAnsi="Times New Roman" w:cs="Times New Roman"/>
                <w:sz w:val="24"/>
                <w:szCs w:val="24"/>
              </w:rPr>
              <w:t>, гарантируемых гражданам России её Конституцией.</w:t>
            </w:r>
          </w:p>
          <w:p w:rsidR="003D2E2C" w:rsidRPr="00387B3F" w:rsidRDefault="003D2E2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вопрос о расширении прав и обязанностей ребёнка по мере его взросления.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</w:p>
        </w:tc>
        <w:tc>
          <w:tcPr>
            <w:tcW w:w="8079" w:type="dxa"/>
          </w:tcPr>
          <w:p w:rsidR="00D67488" w:rsidRPr="00387B3F" w:rsidRDefault="00D67488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внутреннего смысла статей о правах ребенка и нормы отношения к детям</w:t>
            </w:r>
            <w:r w:rsidR="003D2E2C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22A27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>связь между правами и обязанностями.</w:t>
            </w:r>
          </w:p>
          <w:p w:rsidR="00422A27" w:rsidRPr="00387B3F" w:rsidRDefault="00422A27" w:rsidP="00EC6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Употреблять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специальную лексику документов.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связь особенностей государственного устройства России</w:t>
            </w:r>
            <w:r w:rsidR="00EC6F56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объяснять</w:t>
            </w:r>
            <w:r w:rsidR="00EC6F56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чём состоит роль Президента и трёх ветвей власти в России.</w:t>
            </w:r>
          </w:p>
          <w:p w:rsidR="00422A27" w:rsidRPr="00387B3F" w:rsidRDefault="00422A27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имя, отчество, фамилию действующего Президента.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Российский союз равных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субъектов РФ в зависимости от их прина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>длежности к той или иной группе;</w:t>
            </w:r>
            <w:r w:rsidR="00422A27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называть и показывать 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столицу; </w:t>
            </w:r>
            <w:r w:rsidR="00422A27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>символический смысл герба и флага.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граница России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карте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 какими государствами граничит Россия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суше и на море;</w:t>
            </w:r>
            <w:r w:rsidR="00422A27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показывать 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>карте</w:t>
            </w:r>
            <w:r w:rsidR="00422A27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>государственную</w:t>
            </w:r>
            <w:proofErr w:type="gramEnd"/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границу России.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России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дополнительной информации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для составления рассказа о реальном или заочном путешествии в страны ближнего зарубежья.</w:t>
            </w:r>
          </w:p>
          <w:p w:rsidR="00422A27" w:rsidRPr="00387B3F" w:rsidRDefault="00422A27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карте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названия столиц.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</w:t>
            </w:r>
          </w:p>
        </w:tc>
        <w:tc>
          <w:tcPr>
            <w:tcW w:w="8079" w:type="dxa"/>
          </w:tcPr>
          <w:p w:rsidR="00422A27" w:rsidRPr="00387B3F" w:rsidRDefault="00D67488" w:rsidP="00422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дополнительных источниках пословицы и поговорки, местные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гидронимы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родном языке; </w:t>
            </w:r>
            <w:r w:rsidR="00422A27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их содержание. 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52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Творческий союз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жизни и творчестве выдающихся деятелей культуры народов своего края</w:t>
            </w:r>
            <w:r w:rsidR="00422A27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2A27" w:rsidRPr="00387B3F" w:rsidRDefault="00422A27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роль русского языка и культуры в их творчестве.</w:t>
            </w:r>
          </w:p>
          <w:p w:rsidR="00422A27" w:rsidRPr="00387B3F" w:rsidRDefault="00422A27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страницу Календаря памятных дат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67488" w:rsidRPr="00387B3F" w:rsidTr="00E94D63">
        <w:tc>
          <w:tcPr>
            <w:tcW w:w="910" w:type="dxa"/>
          </w:tcPr>
          <w:p w:rsidR="00D67488" w:rsidRPr="00387B3F" w:rsidRDefault="00D6748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2" w:type="dxa"/>
          </w:tcPr>
          <w:p w:rsidR="00D67488" w:rsidRPr="00387B3F" w:rsidRDefault="00E94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«Мы – граждане единого Отечества»</w:t>
            </w:r>
          </w:p>
        </w:tc>
        <w:tc>
          <w:tcPr>
            <w:tcW w:w="8079" w:type="dxa"/>
          </w:tcPr>
          <w:p w:rsidR="00D67488" w:rsidRPr="00387B3F" w:rsidRDefault="00D6748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Сделать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презентацию «Красота природы моего Отечества»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 (праздник)</w:t>
            </w:r>
          </w:p>
        </w:tc>
        <w:tc>
          <w:tcPr>
            <w:tcW w:w="8079" w:type="dxa"/>
          </w:tcPr>
          <w:p w:rsidR="00C920DE" w:rsidRPr="00387B3F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родителей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конкурс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видеопрезентаций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«Красота природы моего Отечества»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079" w:type="dxa"/>
          </w:tcPr>
          <w:p w:rsidR="00C920DE" w:rsidRPr="00387B3F" w:rsidRDefault="00BD593D" w:rsidP="00BD5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Проверить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знания и умения по разделу. </w:t>
            </w:r>
            <w:r w:rsidR="00C920DE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</w:t>
            </w:r>
          </w:p>
        </w:tc>
      </w:tr>
      <w:tr w:rsidR="00C920DE" w:rsidRPr="00387B3F" w:rsidTr="00970780">
        <w:tc>
          <w:tcPr>
            <w:tcW w:w="14141" w:type="dxa"/>
            <w:gridSpan w:val="3"/>
          </w:tcPr>
          <w:p w:rsidR="00C920DE" w:rsidRPr="00387B3F" w:rsidRDefault="00C920DE" w:rsidP="0051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родным просторам (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Карта – наш экскурсовод</w:t>
            </w:r>
          </w:p>
        </w:tc>
        <w:tc>
          <w:tcPr>
            <w:tcW w:w="8079" w:type="dxa"/>
          </w:tcPr>
          <w:p w:rsidR="00BD593D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масштаб физической карты России и карты мира.</w:t>
            </w:r>
          </w:p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информацию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которую можно получать с помощью карты</w:t>
            </w:r>
            <w:r w:rsidR="00BD593D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593D" w:rsidRPr="00387B3F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физической карте России природные объекты, изображённые в учебнике.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равнинам и горам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физической карте </w:t>
            </w:r>
            <w:r w:rsidR="00BD593D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равнины и горы</w:t>
            </w:r>
            <w:r w:rsidR="00BD593D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593D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Учиться показывать </w:t>
            </w:r>
            <w:r w:rsidR="00BD593D" w:rsidRPr="00387B3F">
              <w:rPr>
                <w:rFonts w:ascii="Times New Roman" w:hAnsi="Times New Roman" w:cs="Times New Roman"/>
                <w:sz w:val="24"/>
                <w:szCs w:val="24"/>
              </w:rPr>
              <w:t>равнины и горы на карте.</w:t>
            </w:r>
          </w:p>
          <w:p w:rsidR="00BD593D" w:rsidRPr="00387B3F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крупнейшие равнины и горы России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поисках подземных кладовых</w:t>
            </w:r>
          </w:p>
        </w:tc>
        <w:tc>
          <w:tcPr>
            <w:tcW w:w="8079" w:type="dxa"/>
          </w:tcPr>
          <w:p w:rsidR="00C920DE" w:rsidRPr="00387B3F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разных регионов России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рассказывать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 них.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20DE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="00C920DE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знаки и фотографии образцов полезных ископаемых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593D" w:rsidRPr="00387B3F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нефть и природный газ, использовать с этой целью информацию из текста учебника.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Наши реки</w:t>
            </w:r>
          </w:p>
        </w:tc>
        <w:tc>
          <w:tcPr>
            <w:tcW w:w="8079" w:type="dxa"/>
          </w:tcPr>
          <w:p w:rsidR="00C920DE" w:rsidRPr="00387B3F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</w:t>
            </w:r>
            <w:r w:rsidR="00C920DE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крывать</w:t>
            </w:r>
            <w:r w:rsidR="00C920DE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рек в жизни людей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593D" w:rsidRPr="00387B3F" w:rsidRDefault="00BD593D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схему «Части реки»,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 w:rsidR="00D66400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400" w:rsidRPr="00387B3F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Физической карте России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представленные в учебнике.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Озера – краса земли</w:t>
            </w:r>
          </w:p>
        </w:tc>
        <w:tc>
          <w:tcPr>
            <w:tcW w:w="8079" w:type="dxa"/>
          </w:tcPr>
          <w:p w:rsidR="00D66400" w:rsidRPr="00387B3F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физической карте озера России.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Учиться показывать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озёра на карте.</w:t>
            </w:r>
          </w:p>
          <w:p w:rsidR="00D66400" w:rsidRPr="00387B3F" w:rsidRDefault="00D6640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значение озёр в жизни людей.</w:t>
            </w:r>
          </w:p>
          <w:p w:rsidR="00D66400" w:rsidRPr="00387B3F" w:rsidRDefault="00D6640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озёра по глубине.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моря и озера по существенному признаку (море-часть океана)</w:t>
            </w:r>
            <w:r w:rsidR="00D66400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400" w:rsidRPr="00387B3F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значение морей в жизни людей.</w:t>
            </w:r>
          </w:p>
          <w:p w:rsidR="00D66400" w:rsidRPr="00387B3F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Учиться показывать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моря на карте.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Белое и Чёрное моря. 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 севера на юг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Сравнить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карту природных зон России с физической картой</w:t>
            </w:r>
            <w:r w:rsidR="00D6640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66400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="00D66400" w:rsidRPr="00387B3F">
              <w:rPr>
                <w:rFonts w:ascii="Times New Roman" w:hAnsi="Times New Roman" w:cs="Times New Roman"/>
                <w:sz w:val="24"/>
                <w:szCs w:val="24"/>
              </w:rPr>
              <w:t>значение цветовых обозначений на карте природных зон.</w:t>
            </w:r>
          </w:p>
          <w:p w:rsidR="00D66400" w:rsidRPr="00387B3F" w:rsidRDefault="00D66400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Перечислять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 в правильной последовательности.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ледяной пустыне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карте зоны арктических пустынь</w:t>
            </w:r>
            <w:r w:rsidR="00D66400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400" w:rsidRPr="00387B3F" w:rsidRDefault="00D6640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экологических связей в зоне арктических пустынь.</w:t>
            </w:r>
          </w:p>
          <w:p w:rsidR="00D66400" w:rsidRPr="00387B3F" w:rsidRDefault="00D6640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характерные для этой зоны цепи питания.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холодной тундре</w:t>
            </w:r>
          </w:p>
        </w:tc>
        <w:tc>
          <w:tcPr>
            <w:tcW w:w="8079" w:type="dxa"/>
          </w:tcPr>
          <w:p w:rsidR="00C920DE" w:rsidRPr="00387B3F" w:rsidRDefault="00C920DE" w:rsidP="00D66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карте природных зон России тундру</w:t>
            </w:r>
            <w:r w:rsidR="00D6640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66400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учиться показывать</w:t>
            </w:r>
            <w:r w:rsidR="00D6640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её на карте.</w:t>
            </w:r>
          </w:p>
          <w:p w:rsidR="00D66400" w:rsidRPr="00387B3F" w:rsidRDefault="00D66400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рисунку</w:t>
            </w:r>
            <w:r w:rsidR="001A1E0E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1A1E0E" w:rsidRPr="00387B3F">
              <w:rPr>
                <w:rFonts w:ascii="Times New Roman" w:hAnsi="Times New Roman" w:cs="Times New Roman"/>
                <w:sz w:val="24"/>
                <w:szCs w:val="24"/>
              </w:rPr>
              <w:t>а с животным миром тундры.</w:t>
            </w:r>
          </w:p>
          <w:p w:rsidR="001A1E0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природу тундры и зоны арктических пустынь.</w:t>
            </w:r>
          </w:p>
          <w:p w:rsidR="001A1E0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характерные для тундры цепи питания.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Среди лесов</w:t>
            </w:r>
          </w:p>
        </w:tc>
        <w:tc>
          <w:tcPr>
            <w:tcW w:w="8079" w:type="dxa"/>
          </w:tcPr>
          <w:p w:rsidR="001A1E0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карте природных зон России тундру,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учиться 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её на карте.</w:t>
            </w:r>
          </w:p>
          <w:p w:rsidR="001A1E0E" w:rsidRPr="00387B3F" w:rsidRDefault="001A1E0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зависимость природы лесных зон от распределения тепла и влаги.</w:t>
            </w:r>
          </w:p>
          <w:p w:rsidR="001A1E0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природу лесных зон с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природой  тундры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A1E0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характерные для тайги цепи питания.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широкой степи</w:t>
            </w:r>
          </w:p>
        </w:tc>
        <w:tc>
          <w:tcPr>
            <w:tcW w:w="8079" w:type="dxa"/>
          </w:tcPr>
          <w:p w:rsidR="001A1E0E" w:rsidRPr="00387B3F" w:rsidRDefault="00C920D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карте о зоне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="001A1E0E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0D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Находить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карте природных зон России зоны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степей.</w:t>
            </w:r>
          </w:p>
          <w:p w:rsidR="001A1E0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природу зоны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степей  с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природой лесов и тундры. </w:t>
            </w:r>
          </w:p>
          <w:p w:rsidR="001A1E0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экологических связей в степном сообществе. </w:t>
            </w:r>
          </w:p>
          <w:p w:rsidR="001A1E0E" w:rsidRPr="00387B3F" w:rsidRDefault="001A1E0E" w:rsidP="001A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хара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ктерные для степи цепи питания,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освоенными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жаркой пустыне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природных зон зоны полупустынь и пустынь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700A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>о них по карте.</w:t>
            </w:r>
          </w:p>
          <w:p w:rsidR="0077700A" w:rsidRPr="00387B3F" w:rsidRDefault="0077700A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природы полупустынь и пустынь от распределения тепла и влаги. </w:t>
            </w:r>
          </w:p>
          <w:p w:rsidR="0077700A" w:rsidRPr="00387B3F" w:rsidRDefault="0077700A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природу зоны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пустынь  с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природой степей. 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 теплого моря</w:t>
            </w:r>
          </w:p>
        </w:tc>
        <w:tc>
          <w:tcPr>
            <w:tcW w:w="8079" w:type="dxa"/>
          </w:tcPr>
          <w:p w:rsidR="0077700A" w:rsidRPr="00387B3F" w:rsidRDefault="00C920DE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природных зон России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субтропики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700A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 них по карте, </w:t>
            </w:r>
            <w:r w:rsidR="0077700A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учиться показывать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эту зону на карте.</w:t>
            </w:r>
          </w:p>
          <w:p w:rsidR="00C920DE" w:rsidRPr="00387B3F" w:rsidRDefault="0077700A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природу зоны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субтропиков  с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природой пустынь.</w:t>
            </w:r>
          </w:p>
          <w:p w:rsidR="0077700A" w:rsidRPr="00387B3F" w:rsidRDefault="0077700A" w:rsidP="00777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экологических связей на Черноморском побережье Кавказа.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Мы- дети родной земли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хозяйственной жизни с характерными чертами природных зон обитания каждого народа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00A" w:rsidRPr="00387B3F" w:rsidRDefault="0077700A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ситуацию межкультурной коммуникации на основе использования этих произведений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содружестве с природой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образцу учебника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древних занятиях одного из народов России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700A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>особенности бытового уклада, основных занятий и обычаев кочевого и оседлого образа жизни.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с экологическими проблемами и охраной природы</w:t>
            </w:r>
            <w:r w:rsidR="0077700A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природных зонах.</w:t>
            </w:r>
          </w:p>
          <w:p w:rsidR="0077700A" w:rsidRPr="00387B3F" w:rsidRDefault="0077700A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 рабочей тетради.</w:t>
            </w:r>
          </w:p>
          <w:p w:rsidR="0077700A" w:rsidRPr="00387B3F" w:rsidRDefault="0077700A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Готовить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сообщение классу,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презентовать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его.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книги</w:t>
            </w:r>
          </w:p>
        </w:tc>
        <w:tc>
          <w:tcPr>
            <w:tcW w:w="8079" w:type="dxa"/>
          </w:tcPr>
          <w:p w:rsidR="00C920DE" w:rsidRPr="00387B3F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с растениями и животными из Красной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книги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, обитающими в разных природных зонах.</w:t>
            </w:r>
          </w:p>
          <w:p w:rsidR="00856F30" w:rsidRPr="00387B3F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 рабочей тетради.</w:t>
            </w:r>
          </w:p>
          <w:p w:rsidR="00856F30" w:rsidRPr="00387B3F" w:rsidRDefault="00856F30" w:rsidP="00856F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 редких и исчезающих видов растений и животных своего края.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заповедникам и национальным паркам</w:t>
            </w:r>
          </w:p>
        </w:tc>
        <w:tc>
          <w:tcPr>
            <w:tcW w:w="8079" w:type="dxa"/>
          </w:tcPr>
          <w:p w:rsidR="00C920DE" w:rsidRPr="00387B3F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Знакомиться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 материалам учебника с заповедниками и национальными парками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  <w:p w:rsidR="00856F30" w:rsidRPr="00387B3F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 рабочей тетради.</w:t>
            </w:r>
          </w:p>
          <w:p w:rsidR="00856F30" w:rsidRPr="00387B3F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Готовить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сообщение классу,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презентовать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его.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« За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страницами учебника»</w:t>
            </w:r>
          </w:p>
        </w:tc>
        <w:tc>
          <w:tcPr>
            <w:tcW w:w="8079" w:type="dxa"/>
          </w:tcPr>
          <w:p w:rsidR="00856F30" w:rsidRPr="00387B3F" w:rsidRDefault="00856F30" w:rsidP="00856F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C920DE" w:rsidRPr="00387B3F" w:rsidRDefault="00856F30" w:rsidP="00856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заповедниках и национальных парках своего края,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вклад в охрану природы страны.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</w:t>
            </w:r>
            <w:r w:rsidR="00856F3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56F30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Проверить</w:t>
            </w:r>
            <w:r w:rsidR="00856F3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знания и умения по разделу. </w:t>
            </w:r>
            <w:r w:rsidR="00856F30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="00856F3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56F30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="00856F3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</w:t>
            </w:r>
          </w:p>
        </w:tc>
      </w:tr>
      <w:tr w:rsidR="00C920DE" w:rsidRPr="00387B3F" w:rsidTr="00970780">
        <w:tc>
          <w:tcPr>
            <w:tcW w:w="14141" w:type="dxa"/>
            <w:gridSpan w:val="3"/>
          </w:tcPr>
          <w:p w:rsidR="00C920DE" w:rsidRPr="00387B3F" w:rsidRDefault="00C920DE" w:rsidP="0051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Путешествие по реке времени (2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из резервного времени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путь по реке времени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устных рассказов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значимость сохранения народной памяти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B5CDB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>в них поэтический вымысел и реальную историческую основу.</w:t>
            </w:r>
          </w:p>
          <w:p w:rsidR="00AB5CDB" w:rsidRPr="00387B3F" w:rsidRDefault="00AB5CDB" w:rsidP="00CC61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народную оценку события по сюжету устного произведения.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Путешествуем с археологами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внешний вид археологических находок по изображениям в учебнике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AB5CDB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отмечать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их возраст на схеме; </w:t>
            </w:r>
            <w:r w:rsidR="00AB5CDB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>, соотносятся ли эти находки с письменными источниками.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 страницам летописи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исторической карте места обитания разных племен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="00AB5CDB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</w:t>
            </w:r>
            <w:proofErr w:type="gramEnd"/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названий славянских племён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Истоки древней Руси</w:t>
            </w:r>
          </w:p>
        </w:tc>
        <w:tc>
          <w:tcPr>
            <w:tcW w:w="8079" w:type="dxa"/>
          </w:tcPr>
          <w:p w:rsidR="00C920DE" w:rsidRPr="00387B3F" w:rsidRDefault="00C920DE" w:rsidP="00AB5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древние торговые пути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AB5CDB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о берестяных грамотах; </w:t>
            </w:r>
            <w:r w:rsidR="00AB5CDB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учиться показывать </w:t>
            </w:r>
            <w:r w:rsidR="00AB5CDB" w:rsidRPr="00387B3F">
              <w:rPr>
                <w:rFonts w:ascii="Times New Roman" w:hAnsi="Times New Roman" w:cs="Times New Roman"/>
                <w:sz w:val="24"/>
                <w:szCs w:val="24"/>
              </w:rPr>
              <w:t>на карте древние русские города.</w:t>
            </w:r>
          </w:p>
          <w:p w:rsidR="00AB5CDB" w:rsidRPr="00387B3F" w:rsidRDefault="00AB5CDB" w:rsidP="00AB5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имена родоначальника правящей княжеской династии и его родича.</w:t>
            </w:r>
          </w:p>
          <w:p w:rsidR="00AB5CDB" w:rsidRPr="00387B3F" w:rsidRDefault="00AB5CDB" w:rsidP="00AB5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Обосновывать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роль Великого Новгорода и Киева как двух истоков Древнерусского государства.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Мудрый выбор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схему родственных отношений княгини Ольги</w:t>
            </w:r>
            <w:r w:rsidR="00375E90" w:rsidRPr="00387B3F">
              <w:rPr>
                <w:rFonts w:ascii="Times New Roman" w:hAnsi="Times New Roman" w:cs="Times New Roman"/>
                <w:sz w:val="24"/>
                <w:szCs w:val="24"/>
              </w:rPr>
              <w:t>, князей Владимира Святого и Ярослава Мудрого.</w:t>
            </w:r>
          </w:p>
          <w:p w:rsidR="00375E90" w:rsidRPr="00387B3F" w:rsidRDefault="00375E9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век Крещения Руси на схеме «Река времени».</w:t>
            </w:r>
          </w:p>
          <w:p w:rsidR="00375E90" w:rsidRPr="00387B3F" w:rsidRDefault="00375E9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архитектурный облик соборов Святой Софии в Константинополе, Киеве, Великом Новгороде.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 схему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родственных отношений древнерусских князей</w:t>
            </w:r>
            <w:r w:rsidR="00375E90" w:rsidRPr="00387B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5E90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объяснять </w:t>
            </w:r>
            <w:r w:rsidR="00375E90" w:rsidRPr="00387B3F">
              <w:rPr>
                <w:rFonts w:ascii="Times New Roman" w:hAnsi="Times New Roman" w:cs="Times New Roman"/>
                <w:sz w:val="24"/>
                <w:szCs w:val="24"/>
              </w:rPr>
              <w:t>важность преемственности в их государственных поступках.</w:t>
            </w:r>
          </w:p>
          <w:p w:rsidR="00375E90" w:rsidRPr="00387B3F" w:rsidRDefault="00375E9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преемственность топонимики и важнейших архитектурных сооружений Владимира.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Москва- преемница Владимира</w:t>
            </w:r>
          </w:p>
        </w:tc>
        <w:tc>
          <w:tcPr>
            <w:tcW w:w="8079" w:type="dxa"/>
          </w:tcPr>
          <w:p w:rsidR="00C920DE" w:rsidRPr="00387B3F" w:rsidRDefault="00C920DE" w:rsidP="00375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роль князя Александра Невского</w:t>
            </w:r>
            <w:r w:rsidR="00375E9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князя Даниила Московского и его потомков; </w:t>
            </w:r>
            <w:r w:rsidR="00375E90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="00375E90" w:rsidRPr="00387B3F">
              <w:rPr>
                <w:rFonts w:ascii="Times New Roman" w:hAnsi="Times New Roman" w:cs="Times New Roman"/>
                <w:sz w:val="24"/>
                <w:szCs w:val="24"/>
              </w:rPr>
              <w:t>схему их родственных отношений.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схему родственных отношений правителей Московской Руси</w:t>
            </w:r>
            <w:r w:rsidR="00375E9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75E90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="00375E90" w:rsidRPr="00387B3F">
              <w:rPr>
                <w:rFonts w:ascii="Times New Roman" w:hAnsi="Times New Roman" w:cs="Times New Roman"/>
                <w:sz w:val="24"/>
                <w:szCs w:val="24"/>
              </w:rPr>
              <w:t>важность преемственности в их государственных поступках.</w:t>
            </w:r>
          </w:p>
          <w:p w:rsidR="00375E90" w:rsidRPr="00387B3F" w:rsidRDefault="00375E9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великого князя Ивана </w:t>
            </w:r>
            <w:r w:rsidRPr="00387B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царя Ивана Грозного.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об основании сибирских городов</w:t>
            </w:r>
            <w:r w:rsidR="009033BF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3BF" w:rsidRPr="00387B3F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мотивированное суждение о роли общего летописания и книгопечатания.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 пути к единству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значимость единства в интересах граждан</w:t>
            </w:r>
            <w:r w:rsidR="009033BF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для сохранения независимости страны. </w:t>
            </w:r>
          </w:p>
          <w:p w:rsidR="009033BF" w:rsidRPr="00387B3F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поволжские города.</w:t>
            </w:r>
          </w:p>
          <w:p w:rsidR="009033BF" w:rsidRPr="00387B3F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, воздвигнутые в честь Дмитрия Пожарского и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Козьмы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Минина.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мотивированное суждение о необходимости отечественных армии и флота</w:t>
            </w:r>
            <w:r w:rsidR="009033BF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3BF" w:rsidRPr="00387B3F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архитектурный облик Санкт-Петербурга,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объяснять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значение названия города.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«Жизнь</w:t>
            </w:r>
            <w:r w:rsidR="00970780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- Отечеству, честь-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никому »</w:t>
            </w:r>
            <w:proofErr w:type="gramEnd"/>
          </w:p>
        </w:tc>
        <w:tc>
          <w:tcPr>
            <w:tcW w:w="8079" w:type="dxa"/>
          </w:tcPr>
          <w:p w:rsidR="009033BF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преобразования в жизни страны в 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послепетровскую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эпоху</w:t>
            </w:r>
            <w:r w:rsidR="009033BF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0DE" w:rsidRPr="00387B3F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Обосновывать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значительность деятельности М. В. Ломоносова, А В. Суворова, Ф. Ф. Ушакова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роль Кутузова как народного полковод</w:t>
            </w:r>
            <w:r w:rsidR="00970780" w:rsidRPr="00387B3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033BF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3BF" w:rsidRPr="00387B3F" w:rsidRDefault="009033BF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войну с Наполеоном как народную, отечественную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войну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0D63" w:rsidRPr="00387B3F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примеры сохранения памяти об Отечественной войне 1812 г. за рубежом.</w:t>
            </w:r>
          </w:p>
        </w:tc>
      </w:tr>
      <w:tr w:rsidR="00C920DE" w:rsidRPr="00387B3F" w:rsidTr="00E94D63">
        <w:tc>
          <w:tcPr>
            <w:tcW w:w="910" w:type="dxa"/>
          </w:tcPr>
          <w:p w:rsidR="00C920DE" w:rsidRPr="00387B3F" w:rsidRDefault="00C920DE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152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Великий путь</w:t>
            </w:r>
          </w:p>
        </w:tc>
        <w:tc>
          <w:tcPr>
            <w:tcW w:w="8079" w:type="dxa"/>
          </w:tcPr>
          <w:p w:rsidR="00C920DE" w:rsidRPr="00387B3F" w:rsidRDefault="00C920DE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промышленности и сети железных дорог в 19 веке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0D63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Приводить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и даты строительства первых железных дорог в России, Транссибирской магистрали.</w:t>
            </w:r>
          </w:p>
          <w:p w:rsidR="00CC0D63" w:rsidRPr="00387B3F" w:rsidRDefault="00CC0D63" w:rsidP="00CC0D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эти даты на схеме «Река времени». 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</w:t>
            </w:r>
          </w:p>
        </w:tc>
        <w:tc>
          <w:tcPr>
            <w:tcW w:w="8079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театрального и музыкального искусства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CC0D63" w:rsidRPr="00387B3F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полные названия первых консерваторий, примеры всемирного признания достижений российского искусства.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искусства и литературы</w:t>
            </w:r>
          </w:p>
        </w:tc>
        <w:tc>
          <w:tcPr>
            <w:tcW w:w="8079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Обобщить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знания о великих русских художниках и поэтах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0D63" w:rsidRPr="00387B3F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достижения мирового уровня в этих видах искусства.</w:t>
            </w:r>
          </w:p>
          <w:p w:rsidR="00CC0D63" w:rsidRPr="00387B3F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имена и названия любимых произведений отечественных писателей.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</w:t>
            </w:r>
          </w:p>
        </w:tc>
        <w:tc>
          <w:tcPr>
            <w:tcW w:w="8079" w:type="dxa"/>
          </w:tcPr>
          <w:p w:rsidR="00970780" w:rsidRPr="00387B3F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переустройство общественной и частной жизни людей.</w:t>
            </w:r>
          </w:p>
          <w:p w:rsidR="00CC0D63" w:rsidRPr="00387B3F" w:rsidRDefault="00CC0D63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изменения названий городов и улиц.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Век бед и побед</w:t>
            </w:r>
          </w:p>
        </w:tc>
        <w:tc>
          <w:tcPr>
            <w:tcW w:w="8079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страны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; по возможности </w:t>
            </w:r>
            <w:r w:rsidR="00CC0D63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="00CC0D63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воздействиях этих событий на жизнь своей семьи в этот период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«Вставай страна огромная»</w:t>
            </w:r>
          </w:p>
        </w:tc>
        <w:tc>
          <w:tcPr>
            <w:tcW w:w="8079" w:type="dxa"/>
          </w:tcPr>
          <w:p w:rsidR="00970780" w:rsidRPr="00387B3F" w:rsidRDefault="00970780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="002B017A" w:rsidRPr="00387B3F">
              <w:rPr>
                <w:rFonts w:ascii="Times New Roman" w:hAnsi="Times New Roman" w:cs="Times New Roman"/>
                <w:sz w:val="24"/>
                <w:szCs w:val="24"/>
              </w:rPr>
              <w:t>основные этапы Великой Отечественной войны.</w:t>
            </w:r>
          </w:p>
          <w:p w:rsidR="002B017A" w:rsidRPr="00387B3F" w:rsidRDefault="002B017A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героизма фронтовиков в борьбе с фашизмом.</w:t>
            </w:r>
          </w:p>
          <w:p w:rsidR="002B017A" w:rsidRPr="00387B3F" w:rsidRDefault="002B017A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членах своей семьи – ветеранах Великой Отечественной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войны.  </w:t>
            </w:r>
            <w:proofErr w:type="gramEnd"/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</w:t>
            </w:r>
          </w:p>
        </w:tc>
        <w:tc>
          <w:tcPr>
            <w:tcW w:w="8079" w:type="dxa"/>
          </w:tcPr>
          <w:p w:rsidR="00970780" w:rsidRPr="00387B3F" w:rsidRDefault="00970780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17A" w:rsidRPr="00387B3F">
              <w:rPr>
                <w:rFonts w:ascii="Times New Roman" w:hAnsi="Times New Roman" w:cs="Times New Roman"/>
                <w:sz w:val="24"/>
                <w:szCs w:val="24"/>
              </w:rPr>
              <w:t>подвиги советских людей в тылу во время Великой Отечественной войны 1941-1945 гг.</w:t>
            </w:r>
          </w:p>
          <w:p w:rsidR="002B017A" w:rsidRPr="00387B3F" w:rsidRDefault="002B017A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понятие «трудовой фронт».</w:t>
            </w:r>
          </w:p>
          <w:p w:rsidR="002B017A" w:rsidRPr="00387B3F" w:rsidRDefault="002B017A" w:rsidP="002B01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жизни и труде в тылу членов своей семьи во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время  Великой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 войны.  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«Нет в России семьи такой …»</w:t>
            </w:r>
          </w:p>
        </w:tc>
        <w:tc>
          <w:tcPr>
            <w:tcW w:w="8079" w:type="dxa"/>
          </w:tcPr>
          <w:p w:rsidR="006F138D" w:rsidRPr="00387B3F" w:rsidRDefault="006F138D" w:rsidP="006F138D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Обсуждать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значение семейных воспоминаний как основы об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щенародной исторической памяти;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раскрывать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глубину чело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веческих переживаний, отразившихся во фронтовых письмах.</w:t>
            </w:r>
          </w:p>
          <w:p w:rsidR="00970780" w:rsidRPr="00387B3F" w:rsidRDefault="006F138D" w:rsidP="006F1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документы, воспоминания и реликвии Вели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кой Отечественной войны 1941 — 1945 гг. в своей семье;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при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водить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примеры таких документов и реликвий из музеев, в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том числе своего края; по возможности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записывать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воспоми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нания старших родственников о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военном времени</w:t>
            </w:r>
            <w:r w:rsidR="002B017A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8079" w:type="dxa"/>
          </w:tcPr>
          <w:p w:rsidR="00970780" w:rsidRPr="00387B3F" w:rsidRDefault="006F138D" w:rsidP="006F1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созидательную деятельность наших соотече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ственников в первые пять послевоенных лет;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при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меры разрушений и потерь в Великой Отечественной войне;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соотносить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их с результатами восстановительной работы, в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 числе в своём крае (городе, селе).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Рассказывать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земля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ках — тружениках первой послевоенной пятилетки, в том чис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ле о членах своей семьи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Экскурсия в музей боевой славы</w:t>
            </w:r>
          </w:p>
        </w:tc>
        <w:tc>
          <w:tcPr>
            <w:tcW w:w="8079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Обобщить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полученные  знания</w:t>
            </w:r>
            <w:proofErr w:type="gramEnd"/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Достижения 1950- 1970х годов</w:t>
            </w:r>
          </w:p>
        </w:tc>
        <w:tc>
          <w:tcPr>
            <w:tcW w:w="8079" w:type="dxa"/>
          </w:tcPr>
          <w:p w:rsidR="00970780" w:rsidRPr="00387B3F" w:rsidRDefault="006F138D" w:rsidP="006F1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созидательную деятельность страны в 50—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70-е гг.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XX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в.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примеры достижений в науке и тех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нике, промышленности и образовании, искусстве и спорте за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этот период, в том числе в своём крае (городе, селе);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расска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зывать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 земляках — тружениках второй половины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XX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в., в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том числе о членах своей семьи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</w:t>
            </w:r>
          </w:p>
        </w:tc>
        <w:tc>
          <w:tcPr>
            <w:tcW w:w="8079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Рассказать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о народных преданиях происхождении сел и городов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52" w:type="dxa"/>
          </w:tcPr>
          <w:p w:rsidR="00970780" w:rsidRPr="00387B3F" w:rsidRDefault="00970780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Проверочная  работа</w:t>
            </w:r>
            <w:proofErr w:type="gramEnd"/>
          </w:p>
        </w:tc>
        <w:tc>
          <w:tcPr>
            <w:tcW w:w="8079" w:type="dxa"/>
          </w:tcPr>
          <w:p w:rsidR="00970780" w:rsidRPr="00387B3F" w:rsidRDefault="006F138D" w:rsidP="006F1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Проверить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знания и умения по разделу.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свою работу.</w:t>
            </w:r>
          </w:p>
        </w:tc>
      </w:tr>
      <w:tr w:rsidR="00970780" w:rsidRPr="00387B3F" w:rsidTr="00970780">
        <w:tc>
          <w:tcPr>
            <w:tcW w:w="14141" w:type="dxa"/>
            <w:gridSpan w:val="3"/>
          </w:tcPr>
          <w:p w:rsidR="00970780" w:rsidRPr="00387B3F" w:rsidRDefault="002C1928" w:rsidP="0051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Мы строим будущее России </w:t>
            </w:r>
            <w:r w:rsidR="00970780"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5136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970780" w:rsidRPr="00387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  <w:r w:rsidR="005136EB" w:rsidRPr="00B67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+ 4ч из резервного времени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52" w:type="dxa"/>
          </w:tcPr>
          <w:p w:rsidR="00970780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8079" w:type="dxa"/>
          </w:tcPr>
          <w:p w:rsidR="002A15AC" w:rsidRPr="00387B3F" w:rsidRDefault="006F138D" w:rsidP="002A15AC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особенно</w:t>
            </w:r>
            <w:r w:rsidR="002A15AC"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сти жизни страны во второй поло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вине 80—90-х гг.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XX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в. и в первое десятилетие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XXI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="002A15AC"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в..</w:t>
            </w:r>
            <w:proofErr w:type="gramEnd"/>
          </w:p>
          <w:p w:rsidR="00970780" w:rsidRPr="00387B3F" w:rsidRDefault="006F138D" w:rsidP="002A15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2A15AC"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риво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дить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примеры преобразовани</w:t>
            </w:r>
            <w:r w:rsidR="002A15AC" w:rsidRPr="00387B3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й, в том числе в своём крае (го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роде, селе)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52" w:type="dxa"/>
          </w:tcPr>
          <w:p w:rsidR="00970780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Хороша </w:t>
            </w: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честь ,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когда есть, что есть</w:t>
            </w:r>
          </w:p>
        </w:tc>
        <w:tc>
          <w:tcPr>
            <w:tcW w:w="8079" w:type="dxa"/>
          </w:tcPr>
          <w:p w:rsidR="008F7393" w:rsidRPr="00387B3F" w:rsidRDefault="006F138D" w:rsidP="00CC61F6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Характеризовать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положительный опыт Белгородской области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развитии современного сельского хозяйства;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выявлять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связь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успехов в производстве отечественных продуктов питания с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улучшением качества жизни, здоровья, долголетия сельских и </w:t>
            </w:r>
            <w:r w:rsidR="008F7393"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городских жителей.</w:t>
            </w:r>
          </w:p>
          <w:p w:rsidR="00970780" w:rsidRPr="00387B3F" w:rsidRDefault="006F138D" w:rsidP="008F7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8F7393"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Приводить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примеры, в том числе в своём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крае (городе, селе), благотворного воздействия культурных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растений, дикоросов, домашних животных на жизнь людей (по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выбору)</w:t>
            </w:r>
          </w:p>
        </w:tc>
      </w:tr>
      <w:tr w:rsidR="00970780" w:rsidRPr="00387B3F" w:rsidTr="00E94D63">
        <w:tc>
          <w:tcPr>
            <w:tcW w:w="910" w:type="dxa"/>
          </w:tcPr>
          <w:p w:rsidR="00970780" w:rsidRPr="00387B3F" w:rsidRDefault="00970780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52" w:type="dxa"/>
          </w:tcPr>
          <w:p w:rsidR="00970780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Умная сила России</w:t>
            </w:r>
          </w:p>
        </w:tc>
        <w:tc>
          <w:tcPr>
            <w:tcW w:w="8079" w:type="dxa"/>
          </w:tcPr>
          <w:p w:rsidR="008F7393" w:rsidRPr="00387B3F" w:rsidRDefault="006F138D" w:rsidP="008F739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Обсуждать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значение понятия «социальная ответственность»;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устанавливать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зависимость успехов в промышленном произ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водстве от результатов внедрения научных разработок</w:t>
            </w:r>
            <w:r w:rsidR="008F7393"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</w:p>
          <w:p w:rsidR="008F7393" w:rsidRPr="00387B3F" w:rsidRDefault="006F138D" w:rsidP="008F739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8F7393"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Х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арактеризовать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положительный опыт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сотрудничества промышленности и науки для улучшения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условий жизни сотрудников промышленных предприятий и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горожан; 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приводить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примеры такого сотрудничества, в том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 w:rsidR="008F7393"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сле в своём крае (городе, селе).</w:t>
            </w:r>
          </w:p>
          <w:p w:rsidR="00970780" w:rsidRPr="00387B3F" w:rsidRDefault="006F138D" w:rsidP="008F7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8F7393"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87B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оделировать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ситуации,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требующие проявления социально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 xml:space="preserve">ответственной позиции (по 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выбору)</w:t>
            </w:r>
          </w:p>
        </w:tc>
      </w:tr>
      <w:tr w:rsidR="002C1928" w:rsidRPr="00387B3F" w:rsidTr="00E94D63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152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Светлая душа России</w:t>
            </w:r>
          </w:p>
        </w:tc>
        <w:tc>
          <w:tcPr>
            <w:tcW w:w="8079" w:type="dxa"/>
          </w:tcPr>
          <w:p w:rsidR="008F7393" w:rsidRPr="00387B3F" w:rsidRDefault="006F138D" w:rsidP="008F739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Характеризовать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выдающ</w:t>
            </w:r>
            <w:r w:rsidR="008F7393" w:rsidRPr="00387B3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иеся явления в современной культурной жизн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и России; </w:t>
            </w:r>
            <w:r w:rsidRPr="00387B3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приводить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8F7393" w:rsidRPr="00387B3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примеры таких явлений и событий.</w:t>
            </w:r>
          </w:p>
          <w:p w:rsidR="002C1928" w:rsidRPr="00387B3F" w:rsidRDefault="006F138D" w:rsidP="008F7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="008F7393" w:rsidRPr="00387B3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С</w:t>
            </w:r>
            <w:r w:rsidRPr="00387B3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оставлять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рассказ о таком событии в сопровождении фотографий, видео-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и аудиозаписей, буклетов, публикаций в прессе (по выбору)</w:t>
            </w:r>
          </w:p>
        </w:tc>
      </w:tr>
      <w:tr w:rsidR="002C1928" w:rsidRPr="00387B3F" w:rsidTr="00E94D63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52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Начни с себя</w:t>
            </w:r>
          </w:p>
        </w:tc>
        <w:tc>
          <w:tcPr>
            <w:tcW w:w="8079" w:type="dxa"/>
          </w:tcPr>
          <w:p w:rsidR="002C1928" w:rsidRPr="00387B3F" w:rsidRDefault="006F138D" w:rsidP="008F7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Аргументировать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необходимо</w:t>
            </w:r>
            <w:r w:rsidR="008F7393" w:rsidRPr="00387B3F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>сть личной ответственност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и 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каждого за будущее О</w:t>
            </w:r>
            <w:r w:rsidR="008F7393" w:rsidRPr="00387B3F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течества на примерах деятельност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>и сво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их сверстников</w:t>
            </w:r>
            <w:r w:rsidR="008F7393" w:rsidRPr="00387B3F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.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Оценивать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уровень личных достижений и ставить достойные 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цели на будущее. </w:t>
            </w:r>
            <w:r w:rsidRPr="00387B3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Высказывать</w:t>
            </w:r>
            <w:r w:rsidRPr="00387B3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доказательное суждение о вза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имной зависимости между собственным благом и процветани</w:t>
            </w:r>
            <w:r w:rsidRPr="00387B3F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t>ем России</w:t>
            </w:r>
          </w:p>
        </w:tc>
      </w:tr>
      <w:tr w:rsidR="002C1928" w:rsidRPr="00387B3F" w:rsidTr="00E94D63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52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«За страницами учебника» </w:t>
            </w:r>
          </w:p>
        </w:tc>
        <w:tc>
          <w:tcPr>
            <w:tcW w:w="8079" w:type="dxa"/>
          </w:tcPr>
          <w:p w:rsidR="002C1928" w:rsidRPr="00387B3F" w:rsidRDefault="002A15AC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конкурса проектов «Я строю будущее России» с участием членов семей.</w:t>
            </w:r>
            <w:r w:rsidR="006F138D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1928" w:rsidRPr="00387B3F" w:rsidTr="00E94D63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52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079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</w:t>
            </w:r>
            <w:r w:rsidR="002A15AC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A15AC"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Проверить</w:t>
            </w:r>
            <w:r w:rsidR="002A15AC"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знания и умения по разделу.</w:t>
            </w:r>
          </w:p>
        </w:tc>
      </w:tr>
      <w:tr w:rsidR="002C1928" w:rsidRPr="00387B3F" w:rsidTr="00E94D63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52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</w:t>
            </w:r>
            <w:proofErr w:type="gram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8079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знаний</w:t>
            </w:r>
          </w:p>
        </w:tc>
      </w:tr>
      <w:tr w:rsidR="002C1928" w:rsidRPr="00387B3F" w:rsidTr="00E94D63">
        <w:tc>
          <w:tcPr>
            <w:tcW w:w="910" w:type="dxa"/>
          </w:tcPr>
          <w:p w:rsidR="002C1928" w:rsidRPr="00387B3F" w:rsidRDefault="002C1928" w:rsidP="00CC6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52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за год. Игра «</w:t>
            </w:r>
            <w:proofErr w:type="spellStart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387B3F">
              <w:rPr>
                <w:rFonts w:ascii="Times New Roman" w:hAnsi="Times New Roman" w:cs="Times New Roman"/>
                <w:sz w:val="24"/>
                <w:szCs w:val="24"/>
              </w:rPr>
              <w:t>-ринг»</w:t>
            </w:r>
          </w:p>
        </w:tc>
        <w:tc>
          <w:tcPr>
            <w:tcW w:w="8079" w:type="dxa"/>
          </w:tcPr>
          <w:p w:rsidR="002C1928" w:rsidRPr="00387B3F" w:rsidRDefault="002C1928" w:rsidP="00CC6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B3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87B3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</w:t>
            </w:r>
          </w:p>
        </w:tc>
      </w:tr>
    </w:tbl>
    <w:p w:rsidR="003E68B8" w:rsidRPr="00387B3F" w:rsidRDefault="009B5AE5" w:rsidP="008F7393">
      <w:pPr>
        <w:spacing w:before="24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B3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577D1" w:rsidRPr="00387B3F">
        <w:rPr>
          <w:rFonts w:ascii="Times New Roman" w:hAnsi="Times New Roman" w:cs="Times New Roman"/>
          <w:b/>
          <w:sz w:val="24"/>
          <w:szCs w:val="24"/>
        </w:rPr>
        <w:t>Описание</w:t>
      </w:r>
      <w:r w:rsidR="003E68B8" w:rsidRPr="00387B3F">
        <w:rPr>
          <w:rFonts w:ascii="Times New Roman" w:hAnsi="Times New Roman" w:cs="Times New Roman"/>
          <w:b/>
          <w:sz w:val="24"/>
          <w:szCs w:val="24"/>
        </w:rPr>
        <w:t xml:space="preserve"> материально-техническо</w:t>
      </w:r>
      <w:r w:rsidR="008577D1" w:rsidRPr="00387B3F">
        <w:rPr>
          <w:rFonts w:ascii="Times New Roman" w:hAnsi="Times New Roman" w:cs="Times New Roman"/>
          <w:b/>
          <w:sz w:val="24"/>
          <w:szCs w:val="24"/>
        </w:rPr>
        <w:t>го</w:t>
      </w:r>
      <w:r w:rsidR="003E68B8" w:rsidRPr="00387B3F">
        <w:rPr>
          <w:rFonts w:ascii="Times New Roman" w:hAnsi="Times New Roman" w:cs="Times New Roman"/>
          <w:b/>
          <w:sz w:val="24"/>
          <w:szCs w:val="24"/>
        </w:rPr>
        <w:t xml:space="preserve"> обеспечени</w:t>
      </w:r>
      <w:r w:rsidR="008577D1" w:rsidRPr="00387B3F">
        <w:rPr>
          <w:rFonts w:ascii="Times New Roman" w:hAnsi="Times New Roman" w:cs="Times New Roman"/>
          <w:b/>
          <w:sz w:val="24"/>
          <w:szCs w:val="24"/>
        </w:rPr>
        <w:t>я</w:t>
      </w:r>
      <w:r w:rsidR="003E68B8" w:rsidRPr="00387B3F">
        <w:rPr>
          <w:rFonts w:ascii="Times New Roman" w:hAnsi="Times New Roman" w:cs="Times New Roman"/>
          <w:b/>
          <w:sz w:val="24"/>
          <w:szCs w:val="24"/>
        </w:rPr>
        <w:t xml:space="preserve"> образовательного процесса.</w:t>
      </w:r>
    </w:p>
    <w:p w:rsidR="00563BA1" w:rsidRDefault="00563BA1" w:rsidP="00563BA1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Книгопечатная продукция.</w:t>
      </w:r>
    </w:p>
    <w:p w:rsidR="00563BA1" w:rsidRPr="00563BA1" w:rsidRDefault="00563BA1" w:rsidP="00563BA1">
      <w:pPr>
        <w:pStyle w:val="a5"/>
        <w:suppressAutoHyphens w:val="0"/>
        <w:spacing w:before="240"/>
        <w:rPr>
          <w:rStyle w:val="aff1"/>
          <w:b w:val="0"/>
          <w:color w:val="262626" w:themeColor="text1" w:themeTint="D9"/>
        </w:rPr>
      </w:pPr>
      <w:r>
        <w:rPr>
          <w:rStyle w:val="aff1"/>
          <w:b w:val="0"/>
          <w:color w:val="262626" w:themeColor="text1" w:themeTint="D9"/>
        </w:rPr>
        <w:t>Окружающий мир.</w:t>
      </w:r>
      <w:r w:rsidRPr="00563BA1">
        <w:rPr>
          <w:rStyle w:val="aff1"/>
          <w:b w:val="0"/>
          <w:color w:val="262626" w:themeColor="text1" w:themeTint="D9"/>
        </w:rPr>
        <w:t xml:space="preserve"> Рабочие программы. 1-4 класс. </w:t>
      </w:r>
      <w:r>
        <w:rPr>
          <w:rStyle w:val="aff1"/>
          <w:b w:val="0"/>
          <w:color w:val="262626" w:themeColor="text1" w:themeTint="D9"/>
        </w:rPr>
        <w:t xml:space="preserve"> – М.: Просвещение (</w:t>
      </w:r>
      <w:proofErr w:type="spellStart"/>
      <w:r>
        <w:rPr>
          <w:rStyle w:val="aff1"/>
          <w:b w:val="0"/>
          <w:color w:val="262626" w:themeColor="text1" w:themeTint="D9"/>
        </w:rPr>
        <w:t>А.А.Плешаков</w:t>
      </w:r>
      <w:proofErr w:type="spellEnd"/>
      <w:r>
        <w:rPr>
          <w:rStyle w:val="aff1"/>
          <w:b w:val="0"/>
          <w:color w:val="262626" w:themeColor="text1" w:themeTint="D9"/>
        </w:rPr>
        <w:t xml:space="preserve">, </w:t>
      </w:r>
      <w:proofErr w:type="spellStart"/>
      <w:r>
        <w:rPr>
          <w:rStyle w:val="aff1"/>
          <w:b w:val="0"/>
          <w:color w:val="262626" w:themeColor="text1" w:themeTint="D9"/>
        </w:rPr>
        <w:t>М.Ю.Новицкая</w:t>
      </w:r>
      <w:proofErr w:type="spellEnd"/>
      <w:r>
        <w:rPr>
          <w:rStyle w:val="aff1"/>
          <w:b w:val="0"/>
          <w:color w:val="262626" w:themeColor="text1" w:themeTint="D9"/>
        </w:rPr>
        <w:t>)</w:t>
      </w:r>
    </w:p>
    <w:p w:rsidR="00563BA1" w:rsidRPr="00DC5395" w:rsidRDefault="00563BA1" w:rsidP="00563BA1">
      <w:pPr>
        <w:spacing w:before="240" w:line="240" w:lineRule="auto"/>
        <w:ind w:firstLine="284"/>
        <w:contextualSpacing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C539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Учебники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:</w:t>
      </w:r>
    </w:p>
    <w:p w:rsidR="00563BA1" w:rsidRPr="00DC5395" w:rsidRDefault="00563BA1" w:rsidP="00563BA1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563BA1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563BA1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563BA1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1.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1 класс. </w:t>
      </w:r>
      <w:proofErr w:type="gramStart"/>
      <w:r w:rsidRPr="00DC5395">
        <w:rPr>
          <w:rFonts w:ascii="Times New Roman" w:eastAsia="Times New Roman" w:hAnsi="Times New Roman"/>
          <w:sz w:val="24"/>
          <w:szCs w:val="24"/>
        </w:rPr>
        <w:t>М.,</w:t>
      </w:r>
      <w:proofErr w:type="gramEnd"/>
      <w:r w:rsidRPr="00DC5395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237E12" w:rsidRDefault="00563BA1" w:rsidP="00563BA1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>А. А. Плешаков, М. Ю. Новицкая.</w:t>
      </w:r>
      <w:r w:rsidRPr="00DC5395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563BA1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563BA1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563BA1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2. </w:t>
      </w:r>
      <w:r>
        <w:rPr>
          <w:rFonts w:ascii="Times New Roman" w:eastAsia="Times New Roman" w:hAnsi="Times New Roman"/>
          <w:sz w:val="24"/>
          <w:szCs w:val="24"/>
          <w:lang w:val="ru-RU"/>
        </w:rPr>
        <w:t>1 класс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М., 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DC5395" w:rsidRDefault="00563BA1" w:rsidP="00563BA1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1. </w:t>
      </w:r>
      <w:r>
        <w:rPr>
          <w:rFonts w:ascii="Times New Roman" w:eastAsia="Times New Roman" w:hAnsi="Times New Roman"/>
          <w:sz w:val="24"/>
          <w:szCs w:val="24"/>
          <w:lang w:val="ru-RU"/>
        </w:rPr>
        <w:t>2 класс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М., «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237E12" w:rsidRDefault="00563BA1" w:rsidP="00563BA1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ru-RU"/>
        </w:rPr>
        <w:t>2 класс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Pr="00DC5395" w:rsidRDefault="00563BA1" w:rsidP="00563BA1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1. </w:t>
      </w:r>
      <w:r>
        <w:rPr>
          <w:rFonts w:ascii="Times New Roman" w:eastAsia="Times New Roman" w:hAnsi="Times New Roman"/>
          <w:sz w:val="24"/>
          <w:szCs w:val="24"/>
          <w:lang w:val="ru-RU"/>
        </w:rPr>
        <w:t>3 класс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М., «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 xml:space="preserve">», 2013 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237E12" w:rsidRDefault="00563BA1" w:rsidP="00563BA1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ru-RU"/>
        </w:rPr>
        <w:t>3 класс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2013 год.</w:t>
      </w:r>
    </w:p>
    <w:p w:rsidR="00563BA1" w:rsidRPr="00DC5395" w:rsidRDefault="00563BA1" w:rsidP="00563BA1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1. </w:t>
      </w:r>
      <w:r>
        <w:rPr>
          <w:rFonts w:ascii="Times New Roman" w:eastAsia="Times New Roman" w:hAnsi="Times New Roman"/>
          <w:sz w:val="24"/>
          <w:szCs w:val="24"/>
          <w:lang w:val="ru-RU"/>
        </w:rPr>
        <w:t>4 класс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М., «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DC539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C5395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DC5395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237E12" w:rsidRDefault="00563BA1" w:rsidP="00563BA1">
      <w:pPr>
        <w:pStyle w:val="a8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DC5395">
        <w:rPr>
          <w:rFonts w:ascii="Times New Roman" w:hAnsi="Times New Roman"/>
          <w:sz w:val="24"/>
          <w:szCs w:val="24"/>
          <w:lang w:val="ru-RU"/>
        </w:rPr>
        <w:t xml:space="preserve">А. А. Плешаков, М. Ю. Новицкая. 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Учебник «</w:t>
      </w:r>
      <w:r w:rsidRPr="00237E12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» в двух частях, часть 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ru-RU"/>
        </w:rPr>
        <w:t>4 класс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563BA1">
      <w:pPr>
        <w:pStyle w:val="a8"/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563BA1" w:rsidRDefault="00563BA1" w:rsidP="00563BA1">
      <w:pPr>
        <w:pStyle w:val="a8"/>
        <w:spacing w:line="240" w:lineRule="auto"/>
        <w:ind w:left="1134" w:hanging="850"/>
        <w:rPr>
          <w:rFonts w:ascii="Times New Roman" w:hAnsi="Times New Roman"/>
          <w:lang w:val="ru-RU"/>
        </w:rPr>
      </w:pPr>
      <w:r w:rsidRPr="00237E12">
        <w:rPr>
          <w:rFonts w:ascii="Times New Roman" w:hAnsi="Times New Roman"/>
          <w:u w:val="single"/>
          <w:lang w:val="ru-RU"/>
        </w:rPr>
        <w:t xml:space="preserve">Рабочие тетради </w:t>
      </w:r>
      <w:r w:rsidRPr="00237E12">
        <w:rPr>
          <w:rFonts w:ascii="Times New Roman" w:hAnsi="Times New Roman"/>
          <w:u w:val="single"/>
          <w:lang w:val="ru-RU"/>
        </w:rPr>
        <w:br/>
      </w:r>
      <w:r w:rsidRPr="00237E12">
        <w:rPr>
          <w:rFonts w:ascii="Times New Roman" w:eastAsia="Times New Roman" w:hAnsi="Times New Roman"/>
          <w:sz w:val="24"/>
          <w:szCs w:val="24"/>
          <w:lang w:val="ru-RU"/>
        </w:rPr>
        <w:t>1.</w:t>
      </w:r>
      <w:r w:rsidRPr="00237E12">
        <w:rPr>
          <w:rFonts w:ascii="Times New Roman" w:hAnsi="Times New Roman"/>
          <w:lang w:val="ru-RU"/>
        </w:rPr>
        <w:t xml:space="preserve"> А.А. Плешаков, М.Ю. </w:t>
      </w:r>
      <w:proofErr w:type="gramStart"/>
      <w:r w:rsidRPr="00237E12">
        <w:rPr>
          <w:rFonts w:ascii="Times New Roman" w:hAnsi="Times New Roman"/>
          <w:lang w:val="ru-RU"/>
        </w:rPr>
        <w:t xml:space="preserve">Новицкая </w:t>
      </w:r>
      <w:r>
        <w:rPr>
          <w:rFonts w:ascii="Times New Roman" w:hAnsi="Times New Roman"/>
          <w:lang w:val="ru-RU"/>
        </w:rPr>
        <w:t>.</w:t>
      </w:r>
      <w:r w:rsidRPr="00237E12">
        <w:rPr>
          <w:rFonts w:ascii="Times New Roman" w:hAnsi="Times New Roman"/>
          <w:lang w:val="ru-RU"/>
        </w:rPr>
        <w:t>Окружающий</w:t>
      </w:r>
      <w:proofErr w:type="gramEnd"/>
      <w:r w:rsidRPr="00237E12">
        <w:rPr>
          <w:rFonts w:ascii="Times New Roman" w:hAnsi="Times New Roman"/>
          <w:lang w:val="ru-RU"/>
        </w:rPr>
        <w:t xml:space="preserve"> мир. </w:t>
      </w:r>
      <w:r w:rsidRPr="00563BA1">
        <w:rPr>
          <w:rFonts w:ascii="Times New Roman" w:hAnsi="Times New Roman"/>
          <w:lang w:val="ru-RU"/>
        </w:rPr>
        <w:t xml:space="preserve">Рабочая тетрадь. </w:t>
      </w:r>
      <w:r w:rsidRPr="00BC1B7A">
        <w:rPr>
          <w:rFonts w:ascii="Times New Roman" w:hAnsi="Times New Roman"/>
          <w:lang w:val="ru-RU"/>
        </w:rPr>
        <w:t xml:space="preserve">1 класс. </w:t>
      </w:r>
      <w:r>
        <w:rPr>
          <w:rFonts w:ascii="Times New Roman" w:hAnsi="Times New Roman"/>
          <w:lang w:val="ru-RU"/>
        </w:rPr>
        <w:t>В</w:t>
      </w:r>
      <w:r w:rsidRPr="00BC1B7A">
        <w:rPr>
          <w:rFonts w:ascii="Times New Roman" w:hAnsi="Times New Roman"/>
          <w:lang w:val="ru-RU"/>
        </w:rPr>
        <w:t xml:space="preserve"> 2 ч. Ч. 1.</w:t>
      </w:r>
      <w:r w:rsidRPr="00BC1B7A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BC1B7A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563BA1">
      <w:pPr>
        <w:pStyle w:val="a8"/>
        <w:spacing w:line="240" w:lineRule="auto"/>
        <w:ind w:left="113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2.</w:t>
      </w:r>
      <w:r w:rsidRPr="00237E12">
        <w:rPr>
          <w:rFonts w:ascii="Times New Roman" w:hAnsi="Times New Roman"/>
          <w:lang w:val="ru-RU"/>
        </w:rPr>
        <w:t xml:space="preserve"> А.А.</w:t>
      </w:r>
      <w:r>
        <w:rPr>
          <w:rFonts w:ascii="Times New Roman" w:hAnsi="Times New Roman"/>
          <w:lang w:val="ru-RU"/>
        </w:rPr>
        <w:t xml:space="preserve"> </w:t>
      </w:r>
      <w:r w:rsidRPr="00237E12">
        <w:rPr>
          <w:rFonts w:ascii="Times New Roman" w:hAnsi="Times New Roman"/>
          <w:lang w:val="ru-RU"/>
        </w:rPr>
        <w:t>Плешаков, М.Ю. Новицкая</w:t>
      </w:r>
      <w:r>
        <w:rPr>
          <w:rFonts w:ascii="Times New Roman" w:hAnsi="Times New Roman"/>
          <w:lang w:val="ru-RU"/>
        </w:rPr>
        <w:t>.</w:t>
      </w:r>
      <w:r w:rsidRPr="00237E12">
        <w:rPr>
          <w:rFonts w:ascii="Times New Roman" w:hAnsi="Times New Roman"/>
          <w:lang w:val="ru-RU"/>
        </w:rPr>
        <w:t xml:space="preserve"> Окружающий мир. Рабочая тетрадь. 1 класс. </w:t>
      </w:r>
      <w:r w:rsidRPr="00BC1B7A">
        <w:rPr>
          <w:rFonts w:ascii="Times New Roman" w:hAnsi="Times New Roman"/>
          <w:lang w:val="ru-RU"/>
        </w:rPr>
        <w:t>В 2 ч. Ч. 2.</w:t>
      </w:r>
      <w:r w:rsidRPr="00BC1B7A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BC1B7A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563BA1">
      <w:pPr>
        <w:pStyle w:val="a8"/>
        <w:spacing w:line="240" w:lineRule="auto"/>
        <w:ind w:left="1134"/>
        <w:rPr>
          <w:rFonts w:ascii="Times New Roman" w:hAnsi="Times New Roman"/>
          <w:lang w:val="ru-RU"/>
        </w:rPr>
      </w:pPr>
      <w:r w:rsidRPr="00BC1B7A">
        <w:rPr>
          <w:rFonts w:ascii="Times New Roman" w:hAnsi="Times New Roman"/>
          <w:lang w:val="ru-RU"/>
        </w:rPr>
        <w:t xml:space="preserve"> 3. А.А., Плешаков М.Ю. </w:t>
      </w:r>
      <w:proofErr w:type="gramStart"/>
      <w:r w:rsidRPr="00BC1B7A">
        <w:rPr>
          <w:rFonts w:ascii="Times New Roman" w:hAnsi="Times New Roman"/>
          <w:lang w:val="ru-RU"/>
        </w:rPr>
        <w:t xml:space="preserve">Новицкая </w:t>
      </w:r>
      <w:r>
        <w:rPr>
          <w:rFonts w:ascii="Times New Roman" w:hAnsi="Times New Roman"/>
          <w:lang w:val="ru-RU"/>
        </w:rPr>
        <w:t>.</w:t>
      </w:r>
      <w:r w:rsidRPr="00BC1B7A">
        <w:rPr>
          <w:rFonts w:ascii="Times New Roman" w:hAnsi="Times New Roman"/>
          <w:lang w:val="ru-RU"/>
        </w:rPr>
        <w:t>Окружающий</w:t>
      </w:r>
      <w:proofErr w:type="gramEnd"/>
      <w:r w:rsidRPr="00BC1B7A">
        <w:rPr>
          <w:rFonts w:ascii="Times New Roman" w:hAnsi="Times New Roman"/>
          <w:lang w:val="ru-RU"/>
        </w:rPr>
        <w:t xml:space="preserve"> мир. </w:t>
      </w:r>
      <w:r w:rsidRPr="00563BA1">
        <w:rPr>
          <w:rFonts w:ascii="Times New Roman" w:hAnsi="Times New Roman"/>
          <w:lang w:val="ru-RU"/>
        </w:rPr>
        <w:t xml:space="preserve">Рабочая тетрадь. 2 класс. </w:t>
      </w:r>
      <w:r w:rsidRPr="00742787">
        <w:rPr>
          <w:rFonts w:ascii="Times New Roman" w:hAnsi="Times New Roman"/>
          <w:lang w:val="ru-RU"/>
        </w:rPr>
        <w:t xml:space="preserve">В 2 ч. </w:t>
      </w:r>
      <w:r>
        <w:rPr>
          <w:rFonts w:ascii="Times New Roman" w:hAnsi="Times New Roman"/>
          <w:lang w:val="ru-RU"/>
        </w:rPr>
        <w:t xml:space="preserve">Ч 2. </w:t>
      </w:r>
      <w:r w:rsidRPr="00742787">
        <w:rPr>
          <w:rFonts w:ascii="Times New Roman" w:eastAsia="Times New Roman" w:hAnsi="Times New Roman"/>
          <w:sz w:val="24"/>
          <w:szCs w:val="24"/>
          <w:lang w:val="ru-RU"/>
        </w:rPr>
        <w:t>М., «Просвещение»,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742787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  <w:r w:rsidRPr="00742787">
        <w:rPr>
          <w:rFonts w:ascii="Times New Roman" w:hAnsi="Times New Roman"/>
          <w:lang w:val="ru-RU"/>
        </w:rPr>
        <w:br/>
        <w:t xml:space="preserve">4. А.А. Плешаков, М.Ю. </w:t>
      </w:r>
      <w:proofErr w:type="gramStart"/>
      <w:r w:rsidRPr="00742787">
        <w:rPr>
          <w:rFonts w:ascii="Times New Roman" w:hAnsi="Times New Roman"/>
          <w:lang w:val="ru-RU"/>
        </w:rPr>
        <w:t xml:space="preserve">Новицкая </w:t>
      </w:r>
      <w:r>
        <w:rPr>
          <w:rFonts w:ascii="Times New Roman" w:hAnsi="Times New Roman"/>
          <w:lang w:val="ru-RU"/>
        </w:rPr>
        <w:t>.</w:t>
      </w:r>
      <w:r w:rsidRPr="00742787">
        <w:rPr>
          <w:rFonts w:ascii="Times New Roman" w:hAnsi="Times New Roman"/>
          <w:lang w:val="ru-RU"/>
        </w:rPr>
        <w:t>Окружающий</w:t>
      </w:r>
      <w:proofErr w:type="gramEnd"/>
      <w:r w:rsidRPr="00742787">
        <w:rPr>
          <w:rFonts w:ascii="Times New Roman" w:hAnsi="Times New Roman"/>
          <w:lang w:val="ru-RU"/>
        </w:rPr>
        <w:t xml:space="preserve"> мир. </w:t>
      </w:r>
      <w:r w:rsidRPr="00563BA1">
        <w:rPr>
          <w:rFonts w:ascii="Times New Roman" w:hAnsi="Times New Roman"/>
          <w:lang w:val="ru-RU"/>
        </w:rPr>
        <w:t xml:space="preserve">Рабочая тетрадь. 2 класс. </w:t>
      </w:r>
      <w:r w:rsidRPr="00742787">
        <w:rPr>
          <w:rFonts w:ascii="Times New Roman" w:hAnsi="Times New Roman"/>
          <w:lang w:val="ru-RU"/>
        </w:rPr>
        <w:t>В 2 ч. Ч. 2.</w:t>
      </w:r>
      <w:r w:rsidRPr="00742787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742787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  <w:r w:rsidRPr="00742787">
        <w:rPr>
          <w:rFonts w:ascii="Times New Roman" w:hAnsi="Times New Roman"/>
          <w:lang w:val="ru-RU"/>
        </w:rPr>
        <w:t xml:space="preserve"> </w:t>
      </w:r>
      <w:r w:rsidRPr="00742787">
        <w:rPr>
          <w:rFonts w:ascii="Times New Roman" w:hAnsi="Times New Roman"/>
          <w:lang w:val="ru-RU"/>
        </w:rPr>
        <w:br/>
        <w:t>5. А.А. Плешаков, М.Ю. Новицкая</w:t>
      </w:r>
      <w:r>
        <w:rPr>
          <w:rFonts w:ascii="Times New Roman" w:hAnsi="Times New Roman"/>
          <w:lang w:val="ru-RU"/>
        </w:rPr>
        <w:t>.</w:t>
      </w:r>
      <w:r w:rsidRPr="00742787">
        <w:rPr>
          <w:rFonts w:ascii="Times New Roman" w:hAnsi="Times New Roman"/>
          <w:lang w:val="ru-RU"/>
        </w:rPr>
        <w:t xml:space="preserve"> 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3 класс. В 2 ч. Ч. 1. 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>М., «Просвещение», 2013 год.</w:t>
      </w:r>
    </w:p>
    <w:p w:rsidR="00563BA1" w:rsidRDefault="00563BA1" w:rsidP="00563BA1">
      <w:pPr>
        <w:pStyle w:val="a8"/>
        <w:spacing w:line="240" w:lineRule="auto"/>
        <w:ind w:left="1134"/>
        <w:rPr>
          <w:rFonts w:ascii="Times New Roman" w:hAnsi="Times New Roman"/>
          <w:lang w:val="ru-RU"/>
        </w:rPr>
      </w:pPr>
      <w:r w:rsidRPr="00BC1B7A">
        <w:rPr>
          <w:rFonts w:ascii="Times New Roman" w:hAnsi="Times New Roman"/>
          <w:lang w:val="ru-RU"/>
        </w:rPr>
        <w:t>6. А.А.</w:t>
      </w:r>
      <w:r w:rsidRPr="005953E9">
        <w:rPr>
          <w:rFonts w:ascii="Times New Roman" w:hAnsi="Times New Roman"/>
          <w:lang w:val="ru-RU"/>
        </w:rPr>
        <w:t xml:space="preserve"> </w:t>
      </w:r>
      <w:r w:rsidRPr="00BC1B7A">
        <w:rPr>
          <w:rFonts w:ascii="Times New Roman" w:hAnsi="Times New Roman"/>
          <w:lang w:val="ru-RU"/>
        </w:rPr>
        <w:t>Плешаков, М.Ю. Новицкая</w:t>
      </w:r>
      <w:r>
        <w:rPr>
          <w:rFonts w:ascii="Times New Roman" w:hAnsi="Times New Roman"/>
          <w:lang w:val="ru-RU"/>
        </w:rPr>
        <w:t>.</w:t>
      </w:r>
      <w:r w:rsidRPr="00BC1B7A">
        <w:rPr>
          <w:rFonts w:ascii="Times New Roman" w:hAnsi="Times New Roman"/>
          <w:lang w:val="ru-RU"/>
        </w:rPr>
        <w:t xml:space="preserve"> 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3 класс. В 2 ч. Ч. 2. 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>М., «Просвещение», 2013 год.</w:t>
      </w:r>
    </w:p>
    <w:p w:rsidR="00563BA1" w:rsidRDefault="00563BA1" w:rsidP="00563BA1">
      <w:pPr>
        <w:pStyle w:val="a8"/>
        <w:spacing w:line="240" w:lineRule="auto"/>
        <w:ind w:left="1134"/>
        <w:rPr>
          <w:rFonts w:ascii="Times New Roman" w:hAnsi="Times New Roman"/>
          <w:lang w:val="ru-RU"/>
        </w:rPr>
      </w:pPr>
      <w:r w:rsidRPr="00BC1B7A">
        <w:rPr>
          <w:rFonts w:ascii="Times New Roman" w:hAnsi="Times New Roman"/>
          <w:lang w:val="ru-RU"/>
        </w:rPr>
        <w:t>7. А.А.</w:t>
      </w:r>
      <w:r w:rsidRPr="005953E9">
        <w:rPr>
          <w:rFonts w:ascii="Times New Roman" w:hAnsi="Times New Roman"/>
          <w:lang w:val="ru-RU"/>
        </w:rPr>
        <w:t xml:space="preserve"> </w:t>
      </w:r>
      <w:r w:rsidRPr="00BC1B7A">
        <w:rPr>
          <w:rFonts w:ascii="Times New Roman" w:hAnsi="Times New Roman"/>
          <w:lang w:val="ru-RU"/>
        </w:rPr>
        <w:t>Плешаков, М.Ю. Новицкая</w:t>
      </w:r>
      <w:r>
        <w:rPr>
          <w:rFonts w:ascii="Times New Roman" w:hAnsi="Times New Roman"/>
          <w:lang w:val="ru-RU"/>
        </w:rPr>
        <w:t>.</w:t>
      </w:r>
      <w:r w:rsidRPr="00BC1B7A">
        <w:rPr>
          <w:rFonts w:ascii="Times New Roman" w:hAnsi="Times New Roman"/>
          <w:lang w:val="ru-RU"/>
        </w:rPr>
        <w:t xml:space="preserve"> Окружающий мир. </w:t>
      </w:r>
      <w:r w:rsidRPr="00563BA1">
        <w:rPr>
          <w:rFonts w:ascii="Times New Roman" w:hAnsi="Times New Roman"/>
          <w:lang w:val="ru-RU"/>
        </w:rPr>
        <w:t xml:space="preserve">Рабочая тетрадь. 4 класс. В 2 ч. Ч. 1. 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>М., «Просвещение»,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5953E9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Pr="009535AD" w:rsidRDefault="00563BA1" w:rsidP="00563BA1">
      <w:pPr>
        <w:pStyle w:val="a8"/>
        <w:spacing w:line="240" w:lineRule="auto"/>
        <w:ind w:left="1134"/>
        <w:rPr>
          <w:rFonts w:ascii="Times New Roman" w:eastAsia="Times New Roman" w:hAnsi="Times New Roman"/>
          <w:sz w:val="24"/>
          <w:szCs w:val="24"/>
          <w:lang w:val="ru-RU"/>
        </w:rPr>
      </w:pPr>
      <w:r w:rsidRPr="00BC1B7A">
        <w:rPr>
          <w:rFonts w:ascii="Times New Roman" w:hAnsi="Times New Roman"/>
          <w:lang w:val="ru-RU"/>
        </w:rPr>
        <w:t>8. А.А.</w:t>
      </w:r>
      <w:r w:rsidRPr="005953E9">
        <w:rPr>
          <w:rFonts w:ascii="Times New Roman" w:hAnsi="Times New Roman"/>
          <w:lang w:val="ru-RU"/>
        </w:rPr>
        <w:t xml:space="preserve"> </w:t>
      </w:r>
      <w:r w:rsidRPr="00BC1B7A">
        <w:rPr>
          <w:rFonts w:ascii="Times New Roman" w:hAnsi="Times New Roman"/>
          <w:lang w:val="ru-RU"/>
        </w:rPr>
        <w:t xml:space="preserve">Плешаков, М.Ю. </w:t>
      </w:r>
      <w:proofErr w:type="gramStart"/>
      <w:r w:rsidRPr="00BC1B7A">
        <w:rPr>
          <w:rFonts w:ascii="Times New Roman" w:hAnsi="Times New Roman"/>
          <w:lang w:val="ru-RU"/>
        </w:rPr>
        <w:t xml:space="preserve">Новицкая </w:t>
      </w:r>
      <w:r>
        <w:rPr>
          <w:rFonts w:ascii="Times New Roman" w:hAnsi="Times New Roman"/>
          <w:lang w:val="ru-RU"/>
        </w:rPr>
        <w:t>.</w:t>
      </w:r>
      <w:r w:rsidRPr="00BC1B7A">
        <w:rPr>
          <w:rFonts w:ascii="Times New Roman" w:hAnsi="Times New Roman"/>
          <w:lang w:val="ru-RU"/>
        </w:rPr>
        <w:t>Окружающий</w:t>
      </w:r>
      <w:proofErr w:type="gramEnd"/>
      <w:r w:rsidRPr="00BC1B7A">
        <w:rPr>
          <w:rFonts w:ascii="Times New Roman" w:hAnsi="Times New Roman"/>
          <w:lang w:val="ru-RU"/>
        </w:rPr>
        <w:t xml:space="preserve"> мир. </w:t>
      </w:r>
      <w:r w:rsidRPr="00563BA1">
        <w:rPr>
          <w:rFonts w:ascii="Times New Roman" w:hAnsi="Times New Roman"/>
          <w:lang w:val="ru-RU"/>
        </w:rPr>
        <w:t xml:space="preserve">Рабочая тетрадь. 4 класс. </w:t>
      </w:r>
      <w:r w:rsidRPr="009535AD">
        <w:rPr>
          <w:rFonts w:ascii="Times New Roman" w:hAnsi="Times New Roman"/>
          <w:lang w:val="ru-RU"/>
        </w:rPr>
        <w:t>В 2 ч. Ч. 2.</w:t>
      </w:r>
      <w:r w:rsidRPr="009535AD">
        <w:rPr>
          <w:rFonts w:ascii="Times New Roman" w:eastAsia="Times New Roman" w:hAnsi="Times New Roman"/>
          <w:sz w:val="24"/>
          <w:szCs w:val="24"/>
          <w:lang w:val="ru-RU"/>
        </w:rPr>
        <w:t xml:space="preserve"> М., «Просвещение», 201</w:t>
      </w:r>
      <w:r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9535AD">
        <w:rPr>
          <w:rFonts w:ascii="Times New Roman" w:eastAsia="Times New Roman" w:hAnsi="Times New Roman"/>
          <w:sz w:val="24"/>
          <w:szCs w:val="24"/>
          <w:lang w:val="ru-RU"/>
        </w:rPr>
        <w:t xml:space="preserve"> год.</w:t>
      </w:r>
    </w:p>
    <w:p w:rsidR="00563BA1" w:rsidRDefault="00563BA1" w:rsidP="00563BA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Методические пособия</w:t>
      </w:r>
    </w:p>
    <w:p w:rsidR="00563BA1" w:rsidRPr="00387B3F" w:rsidRDefault="00563BA1" w:rsidP="00563BA1">
      <w:pPr>
        <w:pStyle w:val="a8"/>
        <w:numPr>
          <w:ilvl w:val="0"/>
          <w:numId w:val="5"/>
        </w:numPr>
        <w:spacing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А. А. Плешаков, М. Ю. Новицкая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Методическое пособие к учебнику «</w:t>
      </w:r>
      <w:r w:rsidRPr="00387B3F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». </w:t>
      </w:r>
      <w:r w:rsidRPr="00387B3F">
        <w:rPr>
          <w:rFonts w:ascii="Times New Roman" w:eastAsia="Times New Roman" w:hAnsi="Times New Roman"/>
          <w:sz w:val="24"/>
          <w:szCs w:val="24"/>
        </w:rPr>
        <w:t>М.</w:t>
      </w:r>
      <w:proofErr w:type="gramStart"/>
      <w:r w:rsidRPr="00387B3F">
        <w:rPr>
          <w:rFonts w:ascii="Times New Roman" w:eastAsia="Times New Roman" w:hAnsi="Times New Roman"/>
          <w:sz w:val="24"/>
          <w:szCs w:val="24"/>
        </w:rPr>
        <w:t>,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1</w:t>
      </w:r>
      <w:proofErr w:type="gram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класс,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387B3F" w:rsidRDefault="00563BA1" w:rsidP="00563BA1">
      <w:pPr>
        <w:pStyle w:val="a8"/>
        <w:numPr>
          <w:ilvl w:val="0"/>
          <w:numId w:val="5"/>
        </w:numPr>
        <w:spacing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А. А. Плешаков, М. Ю. Новицкая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Методическое пособие к учебнику «</w:t>
      </w:r>
      <w:r w:rsidRPr="00387B3F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». 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М., </w:t>
      </w:r>
      <w:proofErr w:type="gramStart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2</w:t>
      </w:r>
      <w:proofErr w:type="gram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класс, </w:t>
      </w:r>
      <w:r w:rsidRPr="00387B3F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387B3F" w:rsidRDefault="00563BA1" w:rsidP="00563BA1">
      <w:pPr>
        <w:pStyle w:val="a8"/>
        <w:numPr>
          <w:ilvl w:val="0"/>
          <w:numId w:val="5"/>
        </w:numPr>
        <w:spacing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А. А. Плешаков, М. Ю. Новицкая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Методическое пособие к учебнику «</w:t>
      </w:r>
      <w:r w:rsidRPr="00387B3F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». </w:t>
      </w:r>
      <w:r w:rsidRPr="00387B3F">
        <w:rPr>
          <w:rFonts w:ascii="Times New Roman" w:eastAsia="Times New Roman" w:hAnsi="Times New Roman"/>
          <w:sz w:val="24"/>
          <w:szCs w:val="24"/>
        </w:rPr>
        <w:t>М.</w:t>
      </w:r>
      <w:proofErr w:type="gramStart"/>
      <w:r w:rsidRPr="00387B3F">
        <w:rPr>
          <w:rFonts w:ascii="Times New Roman" w:eastAsia="Times New Roman" w:hAnsi="Times New Roman"/>
          <w:sz w:val="24"/>
          <w:szCs w:val="24"/>
        </w:rPr>
        <w:t>,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3</w:t>
      </w:r>
      <w:proofErr w:type="gram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класс,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Pr="00387B3F" w:rsidRDefault="00563BA1" w:rsidP="00563BA1">
      <w:pPr>
        <w:pStyle w:val="a8"/>
        <w:numPr>
          <w:ilvl w:val="0"/>
          <w:numId w:val="5"/>
        </w:numPr>
        <w:spacing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387B3F">
        <w:rPr>
          <w:rFonts w:ascii="Times New Roman" w:hAnsi="Times New Roman"/>
          <w:sz w:val="24"/>
          <w:szCs w:val="24"/>
          <w:lang w:val="ru-RU"/>
        </w:rPr>
        <w:t>А. А. Плешаков, М. Ю. Новицкая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Методическое пособие к учебнику «</w:t>
      </w:r>
      <w:r w:rsidRPr="00387B3F">
        <w:rPr>
          <w:rFonts w:ascii="Times New Roman" w:hAnsi="Times New Roman"/>
          <w:sz w:val="24"/>
          <w:szCs w:val="24"/>
          <w:lang w:val="ru-RU"/>
        </w:rPr>
        <w:t>Окружающий мир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». </w:t>
      </w:r>
      <w:r w:rsidRPr="00387B3F">
        <w:rPr>
          <w:rFonts w:ascii="Times New Roman" w:eastAsia="Times New Roman" w:hAnsi="Times New Roman"/>
          <w:sz w:val="24"/>
          <w:szCs w:val="24"/>
        </w:rPr>
        <w:t>М.</w:t>
      </w:r>
      <w:proofErr w:type="gramStart"/>
      <w:r w:rsidRPr="00387B3F">
        <w:rPr>
          <w:rFonts w:ascii="Times New Roman" w:eastAsia="Times New Roman" w:hAnsi="Times New Roman"/>
          <w:sz w:val="24"/>
          <w:szCs w:val="24"/>
        </w:rPr>
        <w:t>,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4</w:t>
      </w:r>
      <w:proofErr w:type="gram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 класс,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Просвещение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», 201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387B3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</w:rPr>
        <w:t>год</w:t>
      </w:r>
      <w:proofErr w:type="spellEnd"/>
      <w:r w:rsidRPr="00387B3F">
        <w:rPr>
          <w:rFonts w:ascii="Times New Roman" w:eastAsia="Times New Roman" w:hAnsi="Times New Roman"/>
          <w:sz w:val="24"/>
          <w:szCs w:val="24"/>
        </w:rPr>
        <w:t>.</w:t>
      </w:r>
    </w:p>
    <w:p w:rsidR="00563BA1" w:rsidRDefault="00563BA1" w:rsidP="00563BA1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</w:p>
    <w:p w:rsidR="00563BA1" w:rsidRDefault="00563BA1" w:rsidP="00563BA1">
      <w:pPr>
        <w:pStyle w:val="a8"/>
        <w:spacing w:after="0" w:line="240" w:lineRule="auto"/>
        <w:ind w:left="284"/>
        <w:rPr>
          <w:rFonts w:ascii="Times New Roman" w:hAnsi="Times New Roman"/>
          <w:bCs/>
          <w:sz w:val="24"/>
          <w:szCs w:val="24"/>
          <w:u w:val="single"/>
          <w:lang w:val="ru-RU"/>
        </w:rPr>
      </w:pPr>
      <w:r w:rsidRPr="00563BA1">
        <w:rPr>
          <w:rFonts w:ascii="Times New Roman" w:hAnsi="Times New Roman"/>
          <w:bCs/>
          <w:sz w:val="24"/>
          <w:szCs w:val="24"/>
          <w:u w:val="single"/>
          <w:lang w:val="ru-RU"/>
        </w:rPr>
        <w:t>Книги для чтения</w:t>
      </w:r>
    </w:p>
    <w:p w:rsidR="00563BA1" w:rsidRPr="00387B3F" w:rsidRDefault="00563BA1" w:rsidP="00563BA1">
      <w:pPr>
        <w:pStyle w:val="a8"/>
        <w:numPr>
          <w:ilvl w:val="1"/>
          <w:numId w:val="19"/>
        </w:numPr>
        <w:spacing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387B3F">
        <w:rPr>
          <w:rFonts w:ascii="Times New Roman" w:hAnsi="Times New Roman"/>
          <w:sz w:val="24"/>
          <w:szCs w:val="24"/>
          <w:lang w:val="ru-RU"/>
        </w:rPr>
        <w:t>А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.А.Плешаков</w:t>
      </w:r>
      <w:proofErr w:type="spell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. Атлас-определитель «От земли до неба». М., «Просвещение», 2011 год.</w:t>
      </w:r>
    </w:p>
    <w:p w:rsidR="00563BA1" w:rsidRPr="0003370E" w:rsidRDefault="00563BA1" w:rsidP="00563BA1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ru-RU"/>
        </w:rPr>
      </w:pPr>
      <w:proofErr w:type="spellStart"/>
      <w:r w:rsidRPr="00387B3F">
        <w:rPr>
          <w:rFonts w:ascii="Times New Roman" w:hAnsi="Times New Roman"/>
          <w:sz w:val="24"/>
          <w:szCs w:val="24"/>
          <w:lang w:val="ru-RU"/>
        </w:rPr>
        <w:t>А</w:t>
      </w:r>
      <w:r w:rsidRPr="00387B3F">
        <w:rPr>
          <w:rFonts w:ascii="Times New Roman" w:eastAsia="Times New Roman" w:hAnsi="Times New Roman"/>
          <w:sz w:val="24"/>
          <w:szCs w:val="24"/>
          <w:lang w:val="ru-RU"/>
        </w:rPr>
        <w:t>.А.Плешаков</w:t>
      </w:r>
      <w:proofErr w:type="spell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. Книга для учащихся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нач.кл</w:t>
      </w:r>
      <w:proofErr w:type="spell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 xml:space="preserve">. «Зеленые </w:t>
      </w:r>
      <w:proofErr w:type="spellStart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страницы</w:t>
      </w:r>
      <w:proofErr w:type="gramStart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».М</w:t>
      </w:r>
      <w:proofErr w:type="spell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.</w:t>
      </w:r>
      <w:proofErr w:type="gramEnd"/>
      <w:r w:rsidRPr="00387B3F">
        <w:rPr>
          <w:rFonts w:ascii="Times New Roman" w:eastAsia="Times New Roman" w:hAnsi="Times New Roman"/>
          <w:sz w:val="24"/>
          <w:szCs w:val="24"/>
          <w:lang w:val="ru-RU"/>
        </w:rPr>
        <w:t>, «Просвещение», 2009 год</w:t>
      </w:r>
    </w:p>
    <w:p w:rsidR="0003370E" w:rsidRPr="00563BA1" w:rsidRDefault="0003370E" w:rsidP="00563BA1">
      <w:pPr>
        <w:pStyle w:val="a8"/>
        <w:numPr>
          <w:ilvl w:val="1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Детская справочная литература о природе, социуме, труде людей и т</w:t>
      </w:r>
      <w:r w:rsidRPr="0003370E">
        <w:rPr>
          <w:rFonts w:ascii="Times New Roman" w:hAnsi="Times New Roman"/>
          <w:bCs/>
          <w:sz w:val="24"/>
          <w:szCs w:val="24"/>
          <w:lang w:val="ru-RU"/>
        </w:rPr>
        <w:t>. п.</w:t>
      </w:r>
    </w:p>
    <w:p w:rsidR="00563BA1" w:rsidRDefault="00563BA1" w:rsidP="00CC61F6">
      <w:pPr>
        <w:pStyle w:val="a8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63BA1" w:rsidRPr="009F352A" w:rsidRDefault="0003370E" w:rsidP="00563BA1">
      <w:pPr>
        <w:pStyle w:val="a8"/>
        <w:tabs>
          <w:tab w:val="center" w:pos="5566"/>
        </w:tabs>
        <w:spacing w:after="0" w:line="240" w:lineRule="auto"/>
        <w:ind w:hanging="720"/>
        <w:rPr>
          <w:rFonts w:ascii="Times New Roman" w:eastAsia="Times New Roman" w:hAnsi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Печатные пособия</w:t>
      </w:r>
      <w:r w:rsidR="00563BA1" w:rsidRPr="009F352A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03370E" w:rsidRDefault="0003370E" w:rsidP="0003370E">
      <w:pPr>
        <w:spacing w:before="24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3370E">
        <w:rPr>
          <w:rFonts w:ascii="Times New Roman" w:eastAsia="Times New Roman" w:hAnsi="Times New Roman"/>
          <w:sz w:val="24"/>
          <w:szCs w:val="24"/>
        </w:rPr>
        <w:t xml:space="preserve"> </w:t>
      </w:r>
      <w:r w:rsidRPr="0003370E">
        <w:rPr>
          <w:rFonts w:ascii="Times New Roman" w:eastAsia="Times New Roman" w:hAnsi="Times New Roman"/>
          <w:b/>
          <w:sz w:val="24"/>
          <w:szCs w:val="24"/>
        </w:rPr>
        <w:t>Таблицы</w:t>
      </w:r>
      <w:r w:rsidRPr="0003370E">
        <w:rPr>
          <w:rFonts w:ascii="Times New Roman" w:eastAsia="Times New Roman" w:hAnsi="Times New Roman"/>
          <w:sz w:val="24"/>
          <w:szCs w:val="24"/>
        </w:rPr>
        <w:t xml:space="preserve"> природоведческого, обществоведческого содержания</w:t>
      </w:r>
      <w:r>
        <w:rPr>
          <w:rFonts w:ascii="Times New Roman" w:eastAsia="Times New Roman" w:hAnsi="Times New Roman"/>
          <w:sz w:val="24"/>
          <w:szCs w:val="24"/>
        </w:rPr>
        <w:t xml:space="preserve"> в соответствии с программой обучения.</w:t>
      </w:r>
    </w:p>
    <w:p w:rsidR="0003370E" w:rsidRDefault="0003370E" w:rsidP="0003370E">
      <w:pPr>
        <w:pStyle w:val="a8"/>
        <w:numPr>
          <w:ilvl w:val="1"/>
          <w:numId w:val="18"/>
        </w:numPr>
        <w:spacing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Новицкая М.Ю.,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Казинцева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М.В. Мир культуры и природа. </w:t>
      </w:r>
      <w:r w:rsidRPr="0003370E">
        <w:rPr>
          <w:rFonts w:ascii="Times New Roman" w:eastAsia="Times New Roman" w:hAnsi="Times New Roman"/>
          <w:sz w:val="24"/>
          <w:szCs w:val="24"/>
          <w:lang w:val="ru-RU"/>
        </w:rPr>
        <w:t>Комплект цветных таблиц к курсу «Окружающий мир» и сопроводительный текст к ним.</w:t>
      </w:r>
    </w:p>
    <w:p w:rsidR="0003370E" w:rsidRDefault="0003370E" w:rsidP="0003370E">
      <w:pPr>
        <w:pStyle w:val="a8"/>
        <w:numPr>
          <w:ilvl w:val="1"/>
          <w:numId w:val="18"/>
        </w:numPr>
        <w:spacing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Новицкая М.Ю.,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Казинцева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М.В. Человек среди людей. </w:t>
      </w:r>
      <w:r w:rsidRPr="0003370E">
        <w:rPr>
          <w:rFonts w:ascii="Times New Roman" w:eastAsia="Times New Roman" w:hAnsi="Times New Roman"/>
          <w:sz w:val="24"/>
          <w:szCs w:val="24"/>
          <w:lang w:val="ru-RU"/>
        </w:rPr>
        <w:t>Комплект цветных таблиц к курсу «Окружающий мир» и сопроводительный текст к ним.</w:t>
      </w:r>
    </w:p>
    <w:p w:rsidR="0003370E" w:rsidRDefault="0003370E" w:rsidP="00487B6A">
      <w:pPr>
        <w:pStyle w:val="a8"/>
        <w:numPr>
          <w:ilvl w:val="1"/>
          <w:numId w:val="18"/>
        </w:numPr>
        <w:spacing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487B6A">
        <w:rPr>
          <w:rFonts w:ascii="Times New Roman" w:eastAsia="Times New Roman" w:hAnsi="Times New Roman"/>
          <w:sz w:val="24"/>
          <w:szCs w:val="24"/>
          <w:lang w:val="ru-RU"/>
        </w:rPr>
        <w:t xml:space="preserve">Новицкая М.Ю., </w:t>
      </w:r>
      <w:proofErr w:type="spellStart"/>
      <w:r w:rsidRPr="00487B6A">
        <w:rPr>
          <w:rFonts w:ascii="Times New Roman" w:eastAsia="Times New Roman" w:hAnsi="Times New Roman"/>
          <w:sz w:val="24"/>
          <w:szCs w:val="24"/>
          <w:lang w:val="ru-RU"/>
        </w:rPr>
        <w:t>Казинцева</w:t>
      </w:r>
      <w:proofErr w:type="spellEnd"/>
      <w:r w:rsidRPr="00487B6A">
        <w:rPr>
          <w:rFonts w:ascii="Times New Roman" w:eastAsia="Times New Roman" w:hAnsi="Times New Roman"/>
          <w:sz w:val="24"/>
          <w:szCs w:val="24"/>
          <w:lang w:val="ru-RU"/>
        </w:rPr>
        <w:t xml:space="preserve"> М.В. Земля и люди – круглый год. Сопроводительный текст к комплекту</w:t>
      </w:r>
      <w:r w:rsidR="00487B6A" w:rsidRPr="00487B6A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487B6A" w:rsidRPr="00487B6A">
        <w:rPr>
          <w:rFonts w:ascii="Times New Roman" w:eastAsia="Times New Roman" w:hAnsi="Times New Roman"/>
          <w:sz w:val="24"/>
          <w:szCs w:val="24"/>
          <w:lang w:val="ru-RU"/>
        </w:rPr>
        <w:t>фолий</w:t>
      </w:r>
      <w:proofErr w:type="spellEnd"/>
      <w:r w:rsidR="00487B6A" w:rsidRPr="00487B6A">
        <w:rPr>
          <w:rFonts w:ascii="Times New Roman" w:eastAsia="Times New Roman" w:hAnsi="Times New Roman"/>
          <w:sz w:val="24"/>
          <w:szCs w:val="24"/>
          <w:lang w:val="ru-RU"/>
        </w:rPr>
        <w:t xml:space="preserve"> или таблиц. </w:t>
      </w:r>
    </w:p>
    <w:p w:rsidR="0033776B" w:rsidRDefault="0033776B" w:rsidP="0033776B">
      <w:pPr>
        <w:pStyle w:val="a8"/>
        <w:numPr>
          <w:ilvl w:val="1"/>
          <w:numId w:val="18"/>
        </w:numPr>
        <w:spacing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Новицкая М.Ю.,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Казинцева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М.В.Рукотворная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кукла. </w:t>
      </w:r>
      <w:r w:rsidRPr="0003370E">
        <w:rPr>
          <w:rFonts w:ascii="Times New Roman" w:eastAsia="Times New Roman" w:hAnsi="Times New Roman"/>
          <w:sz w:val="24"/>
          <w:szCs w:val="24"/>
          <w:lang w:val="ru-RU"/>
        </w:rPr>
        <w:t xml:space="preserve">Комплект </w:t>
      </w:r>
      <w:r>
        <w:rPr>
          <w:rFonts w:ascii="Times New Roman" w:eastAsia="Times New Roman" w:hAnsi="Times New Roman"/>
          <w:sz w:val="24"/>
          <w:szCs w:val="24"/>
          <w:lang w:val="ru-RU"/>
        </w:rPr>
        <w:t>учебно-наглядных и методических пособий для преподавателя. Комплект цветных таблиц</w:t>
      </w:r>
      <w:r w:rsidRPr="0003370E">
        <w:rPr>
          <w:rFonts w:ascii="Times New Roman" w:eastAsia="Times New Roman" w:hAnsi="Times New Roman"/>
          <w:sz w:val="24"/>
          <w:szCs w:val="24"/>
          <w:lang w:val="ru-RU"/>
        </w:rPr>
        <w:t xml:space="preserve"> и сопроводительный текст к ним.</w:t>
      </w:r>
    </w:p>
    <w:p w:rsidR="0033776B" w:rsidRDefault="0033776B" w:rsidP="0033776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Плакаты по основным темам</w:t>
      </w:r>
      <w:r w:rsidRPr="0033776B">
        <w:rPr>
          <w:rFonts w:ascii="Times New Roman" w:eastAsia="Times New Roman" w:hAnsi="Times New Roman"/>
          <w:sz w:val="24"/>
          <w:szCs w:val="24"/>
        </w:rPr>
        <w:t xml:space="preserve"> </w:t>
      </w:r>
      <w:r w:rsidRPr="0003370E">
        <w:rPr>
          <w:rFonts w:ascii="Times New Roman" w:eastAsia="Times New Roman" w:hAnsi="Times New Roman"/>
          <w:sz w:val="24"/>
          <w:szCs w:val="24"/>
        </w:rPr>
        <w:t>природовед</w:t>
      </w:r>
      <w:r>
        <w:rPr>
          <w:rFonts w:ascii="Times New Roman" w:eastAsia="Times New Roman" w:hAnsi="Times New Roman"/>
          <w:sz w:val="24"/>
          <w:szCs w:val="24"/>
        </w:rPr>
        <w:t>ения</w:t>
      </w:r>
      <w:r w:rsidRPr="0003370E">
        <w:rPr>
          <w:rFonts w:ascii="Times New Roman" w:eastAsia="Times New Roman" w:hAnsi="Times New Roman"/>
          <w:sz w:val="24"/>
          <w:szCs w:val="24"/>
        </w:rPr>
        <w:t>, обществовед</w:t>
      </w:r>
      <w:r>
        <w:rPr>
          <w:rFonts w:ascii="Times New Roman" w:eastAsia="Times New Roman" w:hAnsi="Times New Roman"/>
          <w:sz w:val="24"/>
          <w:szCs w:val="24"/>
        </w:rPr>
        <w:t>ения, истории, культурологи в соответствии с программой обучения.</w:t>
      </w:r>
    </w:p>
    <w:p w:rsidR="0033776B" w:rsidRDefault="0033776B" w:rsidP="0033776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Портреты выдающихся людей России.</w:t>
      </w:r>
    </w:p>
    <w:p w:rsidR="0033776B" w:rsidRDefault="0033776B" w:rsidP="003377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3776B">
        <w:rPr>
          <w:rFonts w:ascii="Times New Roman" w:hAnsi="Times New Roman" w:cs="Times New Roman"/>
          <w:sz w:val="24"/>
          <w:szCs w:val="24"/>
        </w:rPr>
        <w:t>астенные карты: «Физическая карта полушарий», «Физическая карта мира», «Физическая карта России», «Карта природных зон мира», «Карта природных зон России», «Политическая карта мира»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76B" w:rsidRDefault="0033776B" w:rsidP="003377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Атлас исторических и географических карт.</w:t>
      </w:r>
    </w:p>
    <w:p w:rsidR="0033776B" w:rsidRPr="0033776B" w:rsidRDefault="0033776B" w:rsidP="0033776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Иллюстративные материалы (альбомы, комплекты открыток и др.)</w:t>
      </w:r>
    </w:p>
    <w:p w:rsidR="009826F3" w:rsidRPr="00387B3F" w:rsidRDefault="009826F3" w:rsidP="009826F3">
      <w:pPr>
        <w:pStyle w:val="a8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Технические средства обучения.</w:t>
      </w:r>
    </w:p>
    <w:p w:rsidR="009826F3" w:rsidRPr="0092476D" w:rsidRDefault="009826F3" w:rsidP="0092476D">
      <w:pPr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2476D">
        <w:rPr>
          <w:rFonts w:ascii="Times New Roman" w:eastAsia="Times New Roman" w:hAnsi="Times New Roman" w:cs="Times New Roman"/>
          <w:bCs/>
          <w:sz w:val="24"/>
          <w:szCs w:val="24"/>
        </w:rPr>
        <w:t xml:space="preserve"> 1. СССО </w:t>
      </w:r>
      <w:proofErr w:type="gramStart"/>
      <w:r w:rsidRPr="0092476D">
        <w:rPr>
          <w:rFonts w:ascii="Times New Roman" w:eastAsia="Times New Roman" w:hAnsi="Times New Roman" w:cs="Times New Roman"/>
          <w:bCs/>
          <w:sz w:val="24"/>
          <w:szCs w:val="24"/>
        </w:rPr>
        <w:t>( интерактивная</w:t>
      </w:r>
      <w:proofErr w:type="gramEnd"/>
      <w:r w:rsidRPr="0092476D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доска, </w:t>
      </w:r>
      <w:r w:rsidR="0092476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проектор, </w:t>
      </w:r>
      <w:r w:rsidR="0092476D" w:rsidRPr="0092476D">
        <w:rPr>
          <w:rFonts w:ascii="Times New Roman" w:eastAsia="Times New Roman" w:hAnsi="Times New Roman"/>
          <w:bCs/>
          <w:sz w:val="24"/>
          <w:szCs w:val="24"/>
        </w:rPr>
        <w:t xml:space="preserve">персональный </w:t>
      </w:r>
      <w:r w:rsidRPr="0092476D">
        <w:rPr>
          <w:rFonts w:ascii="Times New Roman" w:eastAsia="Times New Roman" w:hAnsi="Times New Roman" w:cs="Times New Roman"/>
          <w:bCs/>
          <w:sz w:val="24"/>
          <w:szCs w:val="24"/>
        </w:rPr>
        <w:t>компьютер,</w:t>
      </w:r>
      <w:r w:rsidR="0092476D" w:rsidRPr="001C11CC">
        <w:rPr>
          <w:rFonts w:ascii="Times New Roman" w:hAnsi="Times New Roman"/>
          <w:sz w:val="24"/>
          <w:szCs w:val="24"/>
        </w:rPr>
        <w:t>).</w:t>
      </w:r>
    </w:p>
    <w:p w:rsidR="009826F3" w:rsidRDefault="009826F3" w:rsidP="0092476D">
      <w:pPr>
        <w:spacing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2. Телевизор.</w:t>
      </w:r>
    </w:p>
    <w:p w:rsidR="009826F3" w:rsidRDefault="00646A5E" w:rsidP="0092476D">
      <w:pPr>
        <w:spacing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826F3">
        <w:rPr>
          <w:rFonts w:ascii="Times New Roman" w:eastAsia="Times New Roman" w:hAnsi="Times New Roman" w:cs="Times New Roman"/>
          <w:bCs/>
          <w:sz w:val="24"/>
          <w:szCs w:val="24"/>
        </w:rPr>
        <w:t>3.Видеомагнитофон</w:t>
      </w:r>
      <w:r w:rsidR="009247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826F3" w:rsidRDefault="00646A5E" w:rsidP="0092476D">
      <w:pPr>
        <w:spacing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476D">
        <w:rPr>
          <w:rFonts w:ascii="Times New Roman" w:eastAsia="Times New Roman" w:hAnsi="Times New Roman" w:cs="Times New Roman"/>
          <w:bCs/>
          <w:sz w:val="24"/>
          <w:szCs w:val="24"/>
        </w:rPr>
        <w:t>4.Аудиопроигрыватель</w:t>
      </w:r>
      <w:r w:rsidR="0092476D" w:rsidRPr="0092476D">
        <w:rPr>
          <w:rFonts w:ascii="Times New Roman" w:hAnsi="Times New Roman"/>
          <w:sz w:val="24"/>
          <w:szCs w:val="24"/>
        </w:rPr>
        <w:t>.</w:t>
      </w:r>
    </w:p>
    <w:p w:rsidR="0092476D" w:rsidRPr="0092476D" w:rsidRDefault="0092476D" w:rsidP="0092476D">
      <w:pPr>
        <w:spacing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61F6" w:rsidRPr="009535AD" w:rsidRDefault="00CC61F6" w:rsidP="009535AD">
      <w:pPr>
        <w:spacing w:before="24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35AD">
        <w:rPr>
          <w:rFonts w:ascii="Times New Roman" w:hAnsi="Times New Roman" w:cs="Times New Roman"/>
          <w:b/>
          <w:sz w:val="24"/>
          <w:szCs w:val="24"/>
        </w:rPr>
        <w:t>Электронные образовательные ресурсы.</w:t>
      </w:r>
      <w:r w:rsidRPr="009535A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61F6" w:rsidRPr="00387B3F" w:rsidRDefault="00CC61F6" w:rsidP="00CC61F6">
      <w:pPr>
        <w:pStyle w:val="a8"/>
        <w:numPr>
          <w:ilvl w:val="0"/>
          <w:numId w:val="11"/>
        </w:numPr>
        <w:spacing w:after="0" w:line="240" w:lineRule="auto"/>
        <w:ind w:hanging="218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387B3F">
        <w:rPr>
          <w:rFonts w:ascii="Times New Roman" w:hAnsi="Times New Roman"/>
          <w:bCs/>
          <w:sz w:val="24"/>
          <w:szCs w:val="24"/>
        </w:rPr>
        <w:t>CD</w:t>
      </w:r>
      <w:r w:rsidRPr="00387B3F">
        <w:rPr>
          <w:rFonts w:ascii="Times New Roman" w:hAnsi="Times New Roman"/>
          <w:bCs/>
          <w:sz w:val="24"/>
          <w:szCs w:val="24"/>
          <w:lang w:val="ru-RU"/>
        </w:rPr>
        <w:t>. Окружающий мир. Электронное приложение к учебникам 1, 2, 3, 4 классов.</w:t>
      </w:r>
    </w:p>
    <w:p w:rsidR="00CC61F6" w:rsidRPr="00387B3F" w:rsidRDefault="00CC61F6" w:rsidP="00CC61F6">
      <w:pPr>
        <w:numPr>
          <w:ilvl w:val="0"/>
          <w:numId w:val="10"/>
        </w:numPr>
        <w:tabs>
          <w:tab w:val="left" w:pos="259"/>
        </w:tabs>
        <w:snapToGrid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2. </w:t>
      </w:r>
      <w:hyperlink r:id="rId8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http://viki.rdf.ru/cd_ella/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- Детские электронные презентации и клипы.</w:t>
      </w:r>
    </w:p>
    <w:p w:rsidR="00CC61F6" w:rsidRPr="00387B3F" w:rsidRDefault="00CC61F6" w:rsidP="00CC61F6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3. </w:t>
      </w:r>
      <w:hyperlink r:id="rId9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http://school-collection.edu.ru/catalog/pupil/?subject=25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387B3F">
        <w:rPr>
          <w:rFonts w:ascii="Times New Roman" w:hAnsi="Times New Roman" w:cs="Times New Roman"/>
          <w:sz w:val="24"/>
          <w:szCs w:val="24"/>
        </w:rPr>
        <w:t>Единая  коллекция</w:t>
      </w:r>
      <w:proofErr w:type="gramEnd"/>
      <w:r w:rsidRPr="00387B3F">
        <w:rPr>
          <w:rFonts w:ascii="Times New Roman" w:hAnsi="Times New Roman" w:cs="Times New Roman"/>
          <w:sz w:val="24"/>
          <w:szCs w:val="24"/>
        </w:rPr>
        <w:t xml:space="preserve"> цифровых образовательных ресурсов.</w:t>
      </w:r>
    </w:p>
    <w:p w:rsidR="00CC61F6" w:rsidRPr="00387B3F" w:rsidRDefault="00CC61F6" w:rsidP="00CC61F6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4.</w:t>
      </w:r>
      <w:hyperlink r:id="rId10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http://uchitel.edu54.ru/node/16047?page=1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– Игры, презентации в начальной школе.</w:t>
      </w:r>
    </w:p>
    <w:p w:rsidR="00CC61F6" w:rsidRPr="00387B3F" w:rsidRDefault="00CC61F6" w:rsidP="00CC61F6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5.</w:t>
      </w:r>
      <w:hyperlink r:id="rId11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http://www.uchportal.ru/load/47-4-2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- Учительский портал.</w:t>
      </w:r>
    </w:p>
    <w:p w:rsidR="00CC61F6" w:rsidRPr="00387B3F" w:rsidRDefault="00CC61F6" w:rsidP="00CC61F6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>6.</w:t>
      </w:r>
      <w:hyperlink r:id="rId12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http://900igr.net/prezentacii-po-okruzhajuschemu-miru.html</w:t>
        </w:r>
      </w:hyperlink>
      <w:r w:rsidRPr="00387B3F">
        <w:rPr>
          <w:rFonts w:ascii="Times New Roman" w:hAnsi="Times New Roman" w:cs="Times New Roman"/>
          <w:sz w:val="24"/>
          <w:szCs w:val="24"/>
        </w:rPr>
        <w:t xml:space="preserve"> - Презентации по окружающему миру.</w:t>
      </w:r>
    </w:p>
    <w:p w:rsidR="00CC61F6" w:rsidRPr="00387B3F" w:rsidRDefault="00CC61F6" w:rsidP="00CC61F6">
      <w:pPr>
        <w:widowControl w:val="0"/>
        <w:numPr>
          <w:ilvl w:val="0"/>
          <w:numId w:val="10"/>
        </w:numPr>
        <w:tabs>
          <w:tab w:val="left" w:pos="259"/>
          <w:tab w:val="left" w:pos="567"/>
        </w:tabs>
        <w:autoSpaceDE w:val="0"/>
        <w:spacing w:after="0" w:line="240" w:lineRule="auto"/>
        <w:ind w:left="25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87B3F">
        <w:rPr>
          <w:rFonts w:ascii="Times New Roman" w:hAnsi="Times New Roman" w:cs="Times New Roman"/>
          <w:sz w:val="24"/>
          <w:szCs w:val="24"/>
        </w:rPr>
        <w:t xml:space="preserve">7. </w:t>
      </w:r>
      <w:hyperlink r:id="rId13" w:history="1">
        <w:r w:rsidRPr="00387B3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http://www.daler.ru/wallpapers/Природа/2.html</w:t>
        </w:r>
      </w:hyperlink>
      <w:r w:rsidRPr="00387B3F">
        <w:rPr>
          <w:rFonts w:ascii="Times New Roman" w:hAnsi="Times New Roman" w:cs="Times New Roman"/>
          <w:sz w:val="24"/>
          <w:szCs w:val="24"/>
        </w:rPr>
        <w:tab/>
        <w:t>- Картинки о природе.</w:t>
      </w:r>
    </w:p>
    <w:p w:rsidR="00387B3F" w:rsidRPr="009535AD" w:rsidRDefault="009535AD" w:rsidP="009535AD">
      <w:pPr>
        <w:spacing w:before="240"/>
        <w:rPr>
          <w:rFonts w:ascii="Times New Roman" w:hAnsi="Times New Roman"/>
          <w:b/>
          <w:sz w:val="24"/>
          <w:szCs w:val="24"/>
        </w:rPr>
      </w:pPr>
      <w:r w:rsidRPr="009535AD">
        <w:rPr>
          <w:rFonts w:ascii="Times New Roman" w:hAnsi="Times New Roman"/>
          <w:b/>
          <w:sz w:val="24"/>
          <w:szCs w:val="24"/>
        </w:rPr>
        <w:t xml:space="preserve"> </w:t>
      </w:r>
      <w:r w:rsidR="00387B3F" w:rsidRPr="009535AD">
        <w:rPr>
          <w:rFonts w:ascii="Times New Roman" w:hAnsi="Times New Roman"/>
          <w:b/>
          <w:sz w:val="24"/>
          <w:szCs w:val="24"/>
        </w:rPr>
        <w:t>Учебно-практическое и учебно-лабораторное оборудование</w:t>
      </w:r>
    </w:p>
    <w:p w:rsidR="009535AD" w:rsidRPr="00CE329B" w:rsidRDefault="009535AD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Физический глобус Земли</w:t>
      </w:r>
    </w:p>
    <w:p w:rsidR="009535AD" w:rsidRPr="00CE329B" w:rsidRDefault="009535AD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 xml:space="preserve"> Компас.</w:t>
      </w:r>
    </w:p>
    <w:p w:rsidR="00387B3F" w:rsidRPr="00CE329B" w:rsidRDefault="00387B3F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 xml:space="preserve">Термометры для измерения температуры воздуха, </w:t>
      </w:r>
      <w:proofErr w:type="gramStart"/>
      <w:r w:rsidRPr="00CE329B">
        <w:rPr>
          <w:rFonts w:ascii="Times New Roman" w:hAnsi="Times New Roman"/>
          <w:sz w:val="24"/>
          <w:szCs w:val="24"/>
          <w:lang w:val="ru-RU"/>
        </w:rPr>
        <w:t xml:space="preserve">воды </w:t>
      </w:r>
      <w:r w:rsidR="009535AD" w:rsidRPr="00CE329B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9535AD" w:rsidRPr="00CE32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E329B">
        <w:rPr>
          <w:rFonts w:ascii="Times New Roman" w:hAnsi="Times New Roman"/>
          <w:sz w:val="24"/>
          <w:szCs w:val="24"/>
          <w:lang w:val="ru-RU"/>
        </w:rPr>
        <w:t>Термометр медицинский.</w:t>
      </w:r>
    </w:p>
    <w:p w:rsidR="009535AD" w:rsidRPr="00CE329B" w:rsidRDefault="009535AD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Лупа.</w:t>
      </w:r>
    </w:p>
    <w:p w:rsidR="009535AD" w:rsidRPr="00CE329B" w:rsidRDefault="009535AD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Часы с синхронизированными стрелками.</w:t>
      </w:r>
    </w:p>
    <w:p w:rsidR="009535AD" w:rsidRPr="00CE329B" w:rsidRDefault="00CE329B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Модели светофоров, дорожных знаков, средств транспорта.</w:t>
      </w:r>
    </w:p>
    <w:p w:rsidR="00CE329B" w:rsidRPr="00CE329B" w:rsidRDefault="00CE329B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 xml:space="preserve">Лабораторное оборудование для проведения опытов и демонстраций в соответствии с содержанием обучения для измерения веса, изучения </w:t>
      </w:r>
      <w:proofErr w:type="gramStart"/>
      <w:r w:rsidRPr="00CE329B">
        <w:rPr>
          <w:rFonts w:ascii="Times New Roman" w:hAnsi="Times New Roman"/>
          <w:sz w:val="24"/>
          <w:szCs w:val="24"/>
          <w:lang w:val="ru-RU"/>
        </w:rPr>
        <w:t>свойств  звука</w:t>
      </w:r>
      <w:proofErr w:type="gramEnd"/>
      <w:r w:rsidRPr="00CE329B">
        <w:rPr>
          <w:rFonts w:ascii="Times New Roman" w:hAnsi="Times New Roman"/>
          <w:sz w:val="24"/>
          <w:szCs w:val="24"/>
          <w:lang w:val="ru-RU"/>
        </w:rPr>
        <w:t xml:space="preserve"> (камертоны, наушники и т. д.), по экологии (фильтры, красители пищевые и т.д.).</w:t>
      </w:r>
    </w:p>
    <w:p w:rsidR="00CE329B" w:rsidRPr="00CE329B" w:rsidRDefault="00CE329B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Муляжи овощей, фруктов, грибов с учётом содержания обучения</w:t>
      </w:r>
    </w:p>
    <w:p w:rsidR="00CE329B" w:rsidRPr="00CE329B" w:rsidRDefault="00CE329B" w:rsidP="009535AD">
      <w:pPr>
        <w:pStyle w:val="a8"/>
        <w:numPr>
          <w:ilvl w:val="1"/>
          <w:numId w:val="19"/>
        </w:numPr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Модель «Торс человека с внутренними органами»</w:t>
      </w:r>
    </w:p>
    <w:p w:rsidR="00387B3F" w:rsidRPr="00CE329B" w:rsidRDefault="00CE329B" w:rsidP="00CE329B">
      <w:pPr>
        <w:spacing w:before="240"/>
        <w:rPr>
          <w:rFonts w:ascii="Times New Roman" w:hAnsi="Times New Roman"/>
          <w:b/>
          <w:sz w:val="24"/>
          <w:szCs w:val="24"/>
        </w:rPr>
      </w:pPr>
      <w:r w:rsidRPr="00CE329B">
        <w:rPr>
          <w:rFonts w:ascii="Times New Roman" w:hAnsi="Times New Roman"/>
          <w:b/>
          <w:sz w:val="24"/>
          <w:szCs w:val="24"/>
        </w:rPr>
        <w:t xml:space="preserve"> </w:t>
      </w:r>
      <w:r w:rsidR="00387B3F" w:rsidRPr="00CE329B">
        <w:rPr>
          <w:rFonts w:ascii="Times New Roman" w:hAnsi="Times New Roman"/>
          <w:b/>
          <w:sz w:val="24"/>
          <w:szCs w:val="24"/>
        </w:rPr>
        <w:t xml:space="preserve">Натуральные объекты </w:t>
      </w:r>
    </w:p>
    <w:p w:rsidR="00CE329B" w:rsidRPr="00CE329B" w:rsidRDefault="00387B3F" w:rsidP="009826F3">
      <w:pPr>
        <w:pStyle w:val="a8"/>
        <w:numPr>
          <w:ilvl w:val="2"/>
          <w:numId w:val="19"/>
        </w:numPr>
        <w:tabs>
          <w:tab w:val="clear" w:pos="2160"/>
          <w:tab w:val="num" w:pos="709"/>
        </w:tabs>
        <w:spacing w:before="240"/>
        <w:ind w:left="851" w:firstLine="283"/>
        <w:rPr>
          <w:rFonts w:ascii="Times New Roman" w:hAnsi="Times New Roman"/>
          <w:sz w:val="24"/>
          <w:szCs w:val="24"/>
        </w:rPr>
      </w:pPr>
      <w:proofErr w:type="spellStart"/>
      <w:r w:rsidRPr="00CE329B">
        <w:rPr>
          <w:rFonts w:ascii="Times New Roman" w:hAnsi="Times New Roman"/>
          <w:sz w:val="24"/>
          <w:szCs w:val="24"/>
        </w:rPr>
        <w:t>Коллекции</w:t>
      </w:r>
      <w:proofErr w:type="spellEnd"/>
      <w:r w:rsidRPr="00CE3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329B">
        <w:rPr>
          <w:rFonts w:ascii="Times New Roman" w:hAnsi="Times New Roman"/>
          <w:sz w:val="24"/>
          <w:szCs w:val="24"/>
        </w:rPr>
        <w:t>полезных</w:t>
      </w:r>
      <w:proofErr w:type="spellEnd"/>
      <w:r w:rsidRPr="00CE3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329B">
        <w:rPr>
          <w:rFonts w:ascii="Times New Roman" w:hAnsi="Times New Roman"/>
          <w:sz w:val="24"/>
          <w:szCs w:val="24"/>
        </w:rPr>
        <w:t>ископаемых</w:t>
      </w:r>
      <w:proofErr w:type="spellEnd"/>
      <w:r w:rsidRPr="00CE329B">
        <w:rPr>
          <w:rFonts w:ascii="Times New Roman" w:hAnsi="Times New Roman"/>
          <w:sz w:val="24"/>
          <w:szCs w:val="24"/>
        </w:rPr>
        <w:t>.</w:t>
      </w:r>
    </w:p>
    <w:p w:rsidR="00387B3F" w:rsidRDefault="00387B3F" w:rsidP="009826F3">
      <w:pPr>
        <w:pStyle w:val="a8"/>
        <w:numPr>
          <w:ilvl w:val="2"/>
          <w:numId w:val="19"/>
        </w:numPr>
        <w:tabs>
          <w:tab w:val="clear" w:pos="2160"/>
          <w:tab w:val="num" w:pos="709"/>
        </w:tabs>
        <w:spacing w:before="240"/>
        <w:ind w:left="851" w:firstLine="283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lastRenderedPageBreak/>
        <w:t xml:space="preserve"> </w:t>
      </w:r>
      <w:r w:rsidR="00CE329B" w:rsidRPr="00CE329B">
        <w:rPr>
          <w:rFonts w:ascii="Times New Roman" w:hAnsi="Times New Roman"/>
          <w:sz w:val="24"/>
          <w:szCs w:val="24"/>
          <w:lang w:val="ru-RU"/>
        </w:rPr>
        <w:t>Коллекции плодов и семян растений</w:t>
      </w:r>
      <w:r w:rsidR="00CE329B">
        <w:rPr>
          <w:rFonts w:ascii="Times New Roman" w:hAnsi="Times New Roman"/>
          <w:sz w:val="24"/>
          <w:szCs w:val="24"/>
          <w:lang w:val="ru-RU"/>
        </w:rPr>
        <w:t>.</w:t>
      </w:r>
    </w:p>
    <w:p w:rsidR="00CE329B" w:rsidRDefault="00CE329B" w:rsidP="009826F3">
      <w:pPr>
        <w:pStyle w:val="a8"/>
        <w:numPr>
          <w:ilvl w:val="2"/>
          <w:numId w:val="19"/>
        </w:numPr>
        <w:tabs>
          <w:tab w:val="clear" w:pos="2160"/>
          <w:tab w:val="num" w:pos="709"/>
        </w:tabs>
        <w:spacing w:before="240"/>
        <w:ind w:left="851" w:firstLine="283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Гербарии культурных и дикорастущих растении (с учётом содержания обучения).</w:t>
      </w:r>
    </w:p>
    <w:p w:rsidR="00CE329B" w:rsidRPr="00CE329B" w:rsidRDefault="00CE329B" w:rsidP="009826F3">
      <w:pPr>
        <w:pStyle w:val="a8"/>
        <w:numPr>
          <w:ilvl w:val="2"/>
          <w:numId w:val="19"/>
        </w:numPr>
        <w:tabs>
          <w:tab w:val="clear" w:pos="2160"/>
          <w:tab w:val="num" w:pos="709"/>
        </w:tabs>
        <w:spacing w:before="240"/>
        <w:ind w:left="851" w:firstLine="283"/>
        <w:rPr>
          <w:rFonts w:ascii="Times New Roman" w:hAnsi="Times New Roman"/>
          <w:sz w:val="24"/>
          <w:szCs w:val="24"/>
          <w:lang w:val="ru-RU"/>
        </w:rPr>
      </w:pPr>
      <w:r w:rsidRPr="00CE329B">
        <w:rPr>
          <w:rFonts w:ascii="Times New Roman" w:hAnsi="Times New Roman"/>
          <w:sz w:val="24"/>
          <w:szCs w:val="24"/>
          <w:lang w:val="ru-RU"/>
        </w:rPr>
        <w:t>Живые объекты (комнатные растения, животные)</w:t>
      </w:r>
    </w:p>
    <w:p w:rsidR="00387B3F" w:rsidRPr="00CE329B" w:rsidRDefault="00CE329B" w:rsidP="00CE32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87B3F" w:rsidRPr="00CE329B">
        <w:rPr>
          <w:rFonts w:ascii="Times New Roman" w:hAnsi="Times New Roman"/>
          <w:b/>
          <w:sz w:val="24"/>
          <w:szCs w:val="24"/>
        </w:rPr>
        <w:t xml:space="preserve">Игры и игрушки </w:t>
      </w:r>
    </w:p>
    <w:p w:rsidR="00CE329B" w:rsidRDefault="00CE329B" w:rsidP="009826F3">
      <w:pPr>
        <w:pStyle w:val="a8"/>
        <w:ind w:left="113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t xml:space="preserve">Настольные развивающие игры по тематике предмета «Окружающий мир» (лото, игры-путешествия в др.). 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  <w:lang w:val="ru-RU"/>
        </w:rPr>
        <w:t>2.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t xml:space="preserve">Наборы ролевых игр, игрушек и конструкторов (по темам: дом, зоопарк, ферма, транспорт, магазин в др.). 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  <w:lang w:val="ru-RU"/>
        </w:rPr>
        <w:t>3.</w:t>
      </w:r>
      <w:r w:rsidR="00387B3F" w:rsidRPr="00CE329B">
        <w:rPr>
          <w:rFonts w:ascii="Times New Roman" w:hAnsi="Times New Roman"/>
          <w:sz w:val="24"/>
          <w:szCs w:val="24"/>
          <w:lang w:val="ru-RU"/>
        </w:rPr>
        <w:t xml:space="preserve">Наборы кукол в традиционных костюмах народов России. </w:t>
      </w:r>
    </w:p>
    <w:p w:rsidR="009826F3" w:rsidRPr="009826F3" w:rsidRDefault="009826F3" w:rsidP="009826F3">
      <w:pPr>
        <w:pStyle w:val="a8"/>
        <w:ind w:left="113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4.Наборы карандашей, красок, альбомов для рисования</w:t>
      </w:r>
    </w:p>
    <w:p w:rsidR="009826F3" w:rsidRDefault="009826F3" w:rsidP="009826F3">
      <w:pPr>
        <w:pStyle w:val="a8"/>
        <w:spacing w:before="240"/>
        <w:rPr>
          <w:rFonts w:ascii="Times New Roman" w:hAnsi="Times New Roman"/>
          <w:b/>
          <w:sz w:val="24"/>
          <w:szCs w:val="24"/>
          <w:lang w:val="ru-RU"/>
        </w:rPr>
      </w:pPr>
    </w:p>
    <w:p w:rsidR="009826F3" w:rsidRDefault="009826F3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  <w:r w:rsidRPr="009826F3">
        <w:rPr>
          <w:rFonts w:ascii="Times New Roman" w:hAnsi="Times New Roman"/>
          <w:b/>
          <w:sz w:val="24"/>
          <w:szCs w:val="24"/>
          <w:lang w:val="ru-RU"/>
        </w:rPr>
        <w:t>Оборудование класса</w:t>
      </w:r>
    </w:p>
    <w:p w:rsidR="009826F3" w:rsidRDefault="009826F3" w:rsidP="009826F3">
      <w:pPr>
        <w:pStyle w:val="a8"/>
        <w:spacing w:before="240"/>
        <w:ind w:hanging="11"/>
        <w:rPr>
          <w:rFonts w:ascii="Times New Roman" w:hAnsi="Times New Roman"/>
          <w:sz w:val="24"/>
          <w:szCs w:val="24"/>
          <w:lang w:val="ru-RU"/>
        </w:rPr>
      </w:pPr>
      <w:r w:rsidRPr="009826F3">
        <w:rPr>
          <w:rFonts w:ascii="Times New Roman" w:hAnsi="Times New Roman"/>
          <w:sz w:val="24"/>
          <w:szCs w:val="24"/>
          <w:lang w:val="ru-RU"/>
        </w:rPr>
        <w:t>1.Ученические столы.</w:t>
      </w:r>
    </w:p>
    <w:p w:rsidR="009826F3" w:rsidRDefault="009826F3" w:rsidP="009826F3">
      <w:pPr>
        <w:pStyle w:val="a8"/>
        <w:spacing w:before="240"/>
        <w:ind w:hanging="1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2.Стол учительский.</w:t>
      </w:r>
    </w:p>
    <w:p w:rsidR="009826F3" w:rsidRDefault="009826F3" w:rsidP="009826F3">
      <w:pPr>
        <w:pStyle w:val="a8"/>
        <w:spacing w:before="240"/>
        <w:ind w:hanging="1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 Шкафы для хранения учебников, пособий и т. д.</w:t>
      </w:r>
    </w:p>
    <w:p w:rsidR="009826F3" w:rsidRDefault="009826F3" w:rsidP="009826F3">
      <w:pPr>
        <w:pStyle w:val="a8"/>
        <w:spacing w:before="240"/>
        <w:ind w:hanging="1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 Настенные доски для вывешивания иллюстративного материала.</w:t>
      </w:r>
    </w:p>
    <w:p w:rsidR="009826F3" w:rsidRDefault="009826F3" w:rsidP="009826F3">
      <w:pPr>
        <w:pStyle w:val="a8"/>
        <w:spacing w:before="240"/>
        <w:ind w:hanging="1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5.Подставки для книг, держатели для карт и т. п.</w:t>
      </w:r>
    </w:p>
    <w:p w:rsidR="0033776B" w:rsidRPr="0033776B" w:rsidRDefault="0033776B" w:rsidP="009826F3">
      <w:pPr>
        <w:pStyle w:val="a8"/>
        <w:spacing w:before="240"/>
        <w:ind w:hanging="11"/>
        <w:rPr>
          <w:rFonts w:ascii="Times New Roman" w:hAnsi="Times New Roman"/>
          <w:sz w:val="24"/>
          <w:szCs w:val="24"/>
          <w:lang w:val="ru-RU"/>
        </w:rPr>
      </w:pPr>
      <w:r w:rsidRPr="0033776B">
        <w:rPr>
          <w:rFonts w:ascii="Times New Roman" w:hAnsi="Times New Roman"/>
          <w:sz w:val="24"/>
          <w:szCs w:val="24"/>
          <w:lang w:val="ru-RU"/>
        </w:rPr>
        <w:t>6.База для хранения, транспортировки и зарядки учебного оборудования</w:t>
      </w:r>
    </w:p>
    <w:p w:rsidR="009826F3" w:rsidRDefault="009826F3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C1379F" w:rsidRPr="00C1379F" w:rsidRDefault="00C1379F" w:rsidP="00C1379F">
      <w:pPr>
        <w:pStyle w:val="a8"/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  <w:lang w:val="ru-RU"/>
        </w:rPr>
      </w:pPr>
      <w:r w:rsidRPr="00C1379F">
        <w:rPr>
          <w:rFonts w:ascii="Times New Roman" w:hAnsi="Times New Roman"/>
          <w:b/>
          <w:sz w:val="24"/>
          <w:szCs w:val="24"/>
          <w:lang w:val="ru-RU"/>
        </w:rPr>
        <w:t>Критерии отслеживания результативности деятельности по окружающему миру</w:t>
      </w:r>
      <w:r w:rsidRPr="00C1379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1379F">
        <w:rPr>
          <w:rFonts w:ascii="Times New Roman" w:hAnsi="Times New Roman"/>
          <w:b/>
          <w:sz w:val="24"/>
          <w:szCs w:val="24"/>
          <w:lang w:val="ru-RU"/>
        </w:rPr>
        <w:t>во 2-4 классах.</w:t>
      </w:r>
    </w:p>
    <w:p w:rsidR="00C1379F" w:rsidRPr="00C1379F" w:rsidRDefault="00C1379F" w:rsidP="00C1379F">
      <w:pPr>
        <w:pStyle w:val="a8"/>
        <w:spacing w:after="0" w:line="240" w:lineRule="auto"/>
        <w:ind w:left="142" w:firstLine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t>В  рамках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 xml:space="preserve">  курса  «Окружающий  мир»  разнообр</w:t>
      </w:r>
      <w:r>
        <w:rPr>
          <w:rFonts w:ascii="Times New Roman" w:hAnsi="Times New Roman"/>
          <w:sz w:val="24"/>
          <w:szCs w:val="24"/>
          <w:lang w:val="ru-RU"/>
        </w:rPr>
        <w:t xml:space="preserve">азные  полученные  школьниками </w:t>
      </w:r>
      <w:r w:rsidRPr="00C1379F">
        <w:rPr>
          <w:rFonts w:ascii="Times New Roman" w:hAnsi="Times New Roman"/>
          <w:sz w:val="24"/>
          <w:szCs w:val="24"/>
          <w:lang w:val="ru-RU"/>
        </w:rPr>
        <w:t xml:space="preserve">знания  должны  </w:t>
      </w:r>
      <w:r>
        <w:rPr>
          <w:rFonts w:ascii="Times New Roman" w:hAnsi="Times New Roman"/>
          <w:sz w:val="24"/>
          <w:szCs w:val="24"/>
          <w:lang w:val="ru-RU"/>
        </w:rPr>
        <w:t xml:space="preserve">позволять  им  описывать  свои  </w:t>
      </w:r>
      <w:r w:rsidRPr="00C1379F">
        <w:rPr>
          <w:rFonts w:ascii="Times New Roman" w:hAnsi="Times New Roman"/>
          <w:sz w:val="24"/>
          <w:szCs w:val="24"/>
          <w:lang w:val="ru-RU"/>
        </w:rPr>
        <w:t>наблюдения,  помогать  отвечать  на возникающие у них вопросы. Фактически нужны прочные знания и навыки использования данных знаний при решении заданий различного уровня.</w:t>
      </w:r>
    </w:p>
    <w:p w:rsidR="00C1379F" w:rsidRPr="00C1379F" w:rsidRDefault="00C1379F" w:rsidP="00C1379F">
      <w:pPr>
        <w:pStyle w:val="a8"/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t>Оценивается  любое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 xml:space="preserve">,  особенно  успешное  действие,  а  фиксируется  отметкой </w:t>
      </w:r>
    </w:p>
    <w:p w:rsidR="00C1379F" w:rsidRPr="00C1379F" w:rsidRDefault="00C1379F" w:rsidP="00C1379F">
      <w:pPr>
        <w:pStyle w:val="a8"/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  <w:lang w:val="ru-RU"/>
        </w:rPr>
      </w:pPr>
      <w:r w:rsidRPr="00C1379F">
        <w:rPr>
          <w:rFonts w:ascii="Times New Roman" w:hAnsi="Times New Roman"/>
          <w:sz w:val="24"/>
          <w:szCs w:val="24"/>
          <w:lang w:val="ru-RU"/>
        </w:rPr>
        <w:t>только решение полноценной задачи, то есть умения по использованию знаний.</w:t>
      </w:r>
    </w:p>
    <w:p w:rsidR="00C1379F" w:rsidRPr="00C1379F" w:rsidRDefault="00C1379F" w:rsidP="00C1379F">
      <w:pPr>
        <w:pStyle w:val="a8"/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C1379F">
        <w:rPr>
          <w:rFonts w:ascii="Times New Roman" w:hAnsi="Times New Roman"/>
          <w:sz w:val="24"/>
          <w:szCs w:val="24"/>
          <w:lang w:val="ru-RU"/>
        </w:rPr>
        <w:t>Способы оценивания:</w:t>
      </w:r>
    </w:p>
    <w:p w:rsidR="00C1379F" w:rsidRPr="00C1379F" w:rsidRDefault="00C1379F" w:rsidP="00C1379F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1379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t>Оценка  усвоения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 xml:space="preserve">  знаний  и  умений  осу</w:t>
      </w:r>
      <w:r>
        <w:rPr>
          <w:rFonts w:ascii="Times New Roman" w:hAnsi="Times New Roman"/>
          <w:sz w:val="24"/>
          <w:szCs w:val="24"/>
          <w:lang w:val="ru-RU"/>
        </w:rPr>
        <w:t xml:space="preserve">ществляется  через  выполнение </w:t>
      </w:r>
      <w:r w:rsidRPr="00C1379F">
        <w:rPr>
          <w:rFonts w:ascii="Times New Roman" w:hAnsi="Times New Roman"/>
          <w:sz w:val="24"/>
          <w:szCs w:val="24"/>
          <w:lang w:val="ru-RU"/>
        </w:rPr>
        <w:t xml:space="preserve">школьником продуктивных заданий </w:t>
      </w:r>
      <w:r>
        <w:rPr>
          <w:rFonts w:ascii="Times New Roman" w:hAnsi="Times New Roman"/>
          <w:sz w:val="24"/>
          <w:szCs w:val="24"/>
          <w:lang w:val="ru-RU"/>
        </w:rPr>
        <w:t xml:space="preserve">в учебниках и рабочих </w:t>
      </w:r>
      <w:r w:rsidRPr="00C1379F">
        <w:rPr>
          <w:rFonts w:ascii="Times New Roman" w:hAnsi="Times New Roman"/>
          <w:sz w:val="24"/>
          <w:szCs w:val="24"/>
          <w:lang w:val="ru-RU"/>
        </w:rPr>
        <w:t xml:space="preserve">тетрадях, в самостоятельных и итоговых работах (1-2 </w:t>
      </w:r>
      <w:proofErr w:type="spellStart"/>
      <w:r w:rsidRPr="00C1379F">
        <w:rPr>
          <w:rFonts w:ascii="Times New Roman" w:hAnsi="Times New Roman"/>
          <w:sz w:val="24"/>
          <w:szCs w:val="24"/>
          <w:lang w:val="ru-RU"/>
        </w:rPr>
        <w:t>кл</w:t>
      </w:r>
      <w:proofErr w:type="spellEnd"/>
      <w:r w:rsidRPr="00C1379F">
        <w:rPr>
          <w:rFonts w:ascii="Times New Roman" w:hAnsi="Times New Roman"/>
          <w:sz w:val="24"/>
          <w:szCs w:val="24"/>
          <w:lang w:val="ru-RU"/>
        </w:rPr>
        <w:t xml:space="preserve">.), в проверочных и контрольных работах (3-4 </w:t>
      </w:r>
      <w:proofErr w:type="spellStart"/>
      <w:r w:rsidRPr="00C1379F">
        <w:rPr>
          <w:rFonts w:ascii="Times New Roman" w:hAnsi="Times New Roman"/>
          <w:sz w:val="24"/>
          <w:szCs w:val="24"/>
          <w:lang w:val="ru-RU"/>
        </w:rPr>
        <w:t>кл</w:t>
      </w:r>
      <w:proofErr w:type="spellEnd"/>
      <w:r w:rsidRPr="00C1379F">
        <w:rPr>
          <w:rFonts w:ascii="Times New Roman" w:hAnsi="Times New Roman"/>
          <w:sz w:val="24"/>
          <w:szCs w:val="24"/>
          <w:lang w:val="ru-RU"/>
        </w:rPr>
        <w:t xml:space="preserve">.). </w:t>
      </w:r>
    </w:p>
    <w:p w:rsidR="00C1379F" w:rsidRPr="00C1379F" w:rsidRDefault="00C1379F" w:rsidP="00C1379F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t>Оценка  усвоения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 xml:space="preserve">  знаний  и  умений  осуществляется  через  постоянное повторение важнейших понятий, законов и правил.  На этапе актуализации знаний перед началом изучения нового материала проводится блиц-опрос важнейших понятий курса и </w:t>
      </w: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t>их  взаимосвязей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 xml:space="preserve">,  которые  необходимо  вспомнить  для  правильного  понимания  новой темы. </w:t>
      </w:r>
    </w:p>
    <w:p w:rsidR="00C1379F" w:rsidRPr="00C1379F" w:rsidRDefault="00C1379F" w:rsidP="00C1379F">
      <w:pPr>
        <w:pStyle w:val="a8"/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t>По  итогам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 xml:space="preserve">  проверочной,  самостоятельной</w:t>
      </w:r>
      <w:r>
        <w:rPr>
          <w:rFonts w:ascii="Times New Roman" w:hAnsi="Times New Roman"/>
          <w:sz w:val="24"/>
          <w:szCs w:val="24"/>
          <w:lang w:val="ru-RU"/>
        </w:rPr>
        <w:t xml:space="preserve">,  контрольной  работы  оценка </w:t>
      </w:r>
      <w:r w:rsidRPr="00C1379F">
        <w:rPr>
          <w:rFonts w:ascii="Times New Roman" w:hAnsi="Times New Roman"/>
          <w:sz w:val="24"/>
          <w:szCs w:val="24"/>
          <w:lang w:val="ru-RU"/>
        </w:rPr>
        <w:t>ставится всем ученикам.</w:t>
      </w:r>
    </w:p>
    <w:p w:rsidR="00C1379F" w:rsidRPr="00C1379F" w:rsidRDefault="00C1379F" w:rsidP="00C1379F">
      <w:pPr>
        <w:pStyle w:val="a8"/>
        <w:spacing w:after="0" w:line="240" w:lineRule="auto"/>
        <w:ind w:hanging="578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C1379F">
        <w:rPr>
          <w:rFonts w:ascii="Times New Roman" w:hAnsi="Times New Roman"/>
          <w:b/>
          <w:i/>
          <w:sz w:val="24"/>
          <w:szCs w:val="24"/>
          <w:lang w:val="ru-RU"/>
        </w:rPr>
        <w:t>Критерии оценки:</w:t>
      </w:r>
    </w:p>
    <w:p w:rsidR="00C1379F" w:rsidRDefault="00C1379F" w:rsidP="00C1379F">
      <w:pPr>
        <w:pStyle w:val="a8"/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t>Оценка  «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>5»  ставится,  за  решение  нестандартно</w:t>
      </w:r>
      <w:r>
        <w:rPr>
          <w:rFonts w:ascii="Times New Roman" w:hAnsi="Times New Roman"/>
          <w:sz w:val="24"/>
          <w:szCs w:val="24"/>
          <w:lang w:val="ru-RU"/>
        </w:rPr>
        <w:t xml:space="preserve">й  задачи,  где  потребовалось </w:t>
      </w:r>
      <w:r w:rsidRPr="00C1379F">
        <w:rPr>
          <w:rFonts w:ascii="Times New Roman" w:hAnsi="Times New Roman"/>
          <w:sz w:val="24"/>
          <w:szCs w:val="24"/>
          <w:lang w:val="ru-RU"/>
        </w:rPr>
        <w:t>применить  знания  по  новой</w:t>
      </w:r>
      <w:r>
        <w:rPr>
          <w:rFonts w:ascii="Times New Roman" w:hAnsi="Times New Roman"/>
          <w:sz w:val="24"/>
          <w:szCs w:val="24"/>
          <w:lang w:val="ru-RU"/>
        </w:rPr>
        <w:t xml:space="preserve">  теме  или  знания  и  умения </w:t>
      </w:r>
      <w:r w:rsidRPr="00C1379F">
        <w:rPr>
          <w:rFonts w:ascii="Times New Roman" w:hAnsi="Times New Roman"/>
          <w:sz w:val="24"/>
          <w:szCs w:val="24"/>
          <w:lang w:val="ru-RU"/>
        </w:rPr>
        <w:t>уже  отработанные,  но  в непривычной ситуации.</w:t>
      </w:r>
    </w:p>
    <w:p w:rsidR="00C1379F" w:rsidRPr="00C1379F" w:rsidRDefault="00C1379F" w:rsidP="00C1379F">
      <w:pPr>
        <w:pStyle w:val="a8"/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lastRenderedPageBreak/>
        <w:t>Оценка  «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>4»  ставится  за  решение  типовой  задачи,  подобной  тем,  что  решали  уже много раз, где требовалось применить сформированные умения и усвоенные знания.</w:t>
      </w:r>
    </w:p>
    <w:p w:rsidR="00646A5E" w:rsidRPr="00C1379F" w:rsidRDefault="00C1379F" w:rsidP="00C1379F">
      <w:pPr>
        <w:pStyle w:val="a8"/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1379F">
        <w:rPr>
          <w:rFonts w:ascii="Times New Roman" w:hAnsi="Times New Roman"/>
          <w:sz w:val="24"/>
          <w:szCs w:val="24"/>
          <w:lang w:val="ru-RU"/>
        </w:rPr>
        <w:t>Оценка  «</w:t>
      </w:r>
      <w:proofErr w:type="gramEnd"/>
      <w:r w:rsidRPr="00C1379F">
        <w:rPr>
          <w:rFonts w:ascii="Times New Roman" w:hAnsi="Times New Roman"/>
          <w:sz w:val="24"/>
          <w:szCs w:val="24"/>
          <w:lang w:val="ru-RU"/>
        </w:rPr>
        <w:t>3»  ставится,  если  при  выполнении  типовой  задачи  ученик  допустил  1-2 фактические ошибки.</w:t>
      </w:r>
    </w:p>
    <w:p w:rsidR="00646A5E" w:rsidRPr="00C1379F" w:rsidRDefault="00646A5E" w:rsidP="00C1379F">
      <w:pPr>
        <w:pStyle w:val="a8"/>
        <w:spacing w:after="0" w:line="240" w:lineRule="auto"/>
        <w:ind w:hanging="57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646A5E">
      <w:pPr>
        <w:spacing w:before="2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46A5E" w:rsidRPr="00646A5E" w:rsidRDefault="00646A5E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646A5E" w:rsidRDefault="00646A5E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</w:p>
    <w:p w:rsidR="00C1379F" w:rsidRPr="00646A5E" w:rsidRDefault="00C1379F" w:rsidP="00646A5E">
      <w:pPr>
        <w:spacing w:before="240"/>
        <w:rPr>
          <w:rFonts w:ascii="Times New Roman" w:hAnsi="Times New Roman"/>
          <w:b/>
          <w:sz w:val="24"/>
          <w:szCs w:val="24"/>
        </w:rPr>
      </w:pPr>
      <w:bookmarkStart w:id="26" w:name="_GoBack"/>
      <w:bookmarkEnd w:id="26"/>
    </w:p>
    <w:p w:rsidR="00646A5E" w:rsidRPr="00646A5E" w:rsidRDefault="00646A5E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C1379F"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1 класс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310"/>
        <w:gridCol w:w="3509"/>
        <w:gridCol w:w="5670"/>
        <w:gridCol w:w="2977"/>
        <w:gridCol w:w="884"/>
        <w:gridCol w:w="992"/>
      </w:tblGrid>
      <w:tr w:rsidR="00646A5E" w:rsidRPr="00646A5E" w:rsidTr="00646A5E">
        <w:trPr>
          <w:trHeight w:val="243"/>
        </w:trPr>
        <w:tc>
          <w:tcPr>
            <w:tcW w:w="534" w:type="dxa"/>
            <w:vMerge w:val="restart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 xml:space="preserve">№ </w:t>
            </w: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br/>
              <w:t>урока</w:t>
            </w:r>
          </w:p>
        </w:tc>
        <w:tc>
          <w:tcPr>
            <w:tcW w:w="1310" w:type="dxa"/>
            <w:vMerge w:val="restart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12156" w:type="dxa"/>
            <w:gridSpan w:val="3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Планируемые результаты обучения</w:t>
            </w:r>
          </w:p>
        </w:tc>
        <w:tc>
          <w:tcPr>
            <w:tcW w:w="1876" w:type="dxa"/>
            <w:gridSpan w:val="2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Дата</w:t>
            </w:r>
          </w:p>
        </w:tc>
      </w:tr>
      <w:tr w:rsidR="00646A5E" w:rsidRPr="00646A5E" w:rsidTr="00646A5E">
        <w:trPr>
          <w:trHeight w:val="1041"/>
        </w:trPr>
        <w:tc>
          <w:tcPr>
            <w:tcW w:w="534" w:type="dxa"/>
            <w:vMerge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1310" w:type="dxa"/>
            <w:vMerge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proofErr w:type="spellStart"/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Личностные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center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По факту</w:t>
            </w: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Мы и наш мир.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Что такое окружающий мир?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Объяснять правила поведения пешехода на дороге из дома в школу. Уметь ценить время.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en-US" w:bidi="en-US"/>
              </w:rPr>
              <w:t>: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ориентироваться в конструкции и системе навигации учебника, рабочей тетради, тетради по ОБЖ; уметь выполнять задание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соответствии с поставленной целью.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en-US" w:bidi="en-US"/>
              </w:rPr>
              <w:t>: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соблюдение основных правил безопасности по пути из дома в школу и обратно, называние домашнего и школьного адресов;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рассказывать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о мире с опорой на материалы учебника и собственные представления.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Принимают и осваивают социальную роль обучающегося, мотивы учебной деятельности и личностный смысл учения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о том, что такое природа; уметь различать объекты природы и предметы, созданные человеком.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en-US" w:bidi="en-US"/>
              </w:rPr>
              <w:t xml:space="preserve">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выполнять задание в соответствии с поставленной целью, отвечать на поставленный вопрос; ориентироваться в тетради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учебнике.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различение объектов природы и объектов, созданных человеком, приведение соответствующих примеров;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высказывать предположения о том, что можно отнести к природе; строить сообщение в соответствии с учебной задачей.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 xml:space="preserve">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эмоционально-эстетические впечатления от восприятия природы, отмечают в природном окружении то, что особенно нравится; принимают ценности природного мира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Неживая и живая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природа.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 xml:space="preserve">Умение различать неживую и живую природу; приводить примеры объектов каждой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группы. раскрывать связи между неживой и живой природой; уметь классифицировать природные объекты.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следовать установленным правилам в планировании и контроле способа решения; адекватно воспринимать информацию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учителя или одноклассника.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различение и называние объектов неживой и живой природы; приведение примеров объектов каждой группы.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приводить примеры объектов неживой и живой природы (по своим наблюдениям)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Оц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енивают эмоционально-эстетические впечатления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от восприятия природы; выделяют в неживой и живой природе то, что особенно нравится; отображают свои предпочтения в рисунке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5664"/>
        </w:trPr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Культура.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Экскурсия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 опорой на собственный опыт путём сравнения уметь располагать предметы и явления культуры на мысленной шкале «раньше – теперь; давно – недавно</w:t>
            </w:r>
            <w:proofErr w:type="gram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»;  различать</w:t>
            </w:r>
            <w:proofErr w:type="gram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разные виды культуры; понимать, что культура преображает природу и жизнь людей, соединяет людей разных поколений.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контролировать и оценивать свои действия при работе с наглядно-образным (рисунками, таблицей), словесно-образным и словесно-логическим материалом при сотрудничестве 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учителем, одноклассниками.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осуществление поиска нужного иллюстративного материала, умение располагать предметы и явления культуры на мысленной шкале «раньше – теперь; давно – недавно» с опорой на собственный опыт путём сравнения;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строить сообщение в соответствии с учебной задачей, использовать средства устной речи для решения различных коммуникативных задач.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эмоционально-эстетические впечатления от восприятия старинных и современных предметов и произведений культуры народов своего края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в творчестве человека.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Умение узнавать образы природы в произведениях культуры, понимать, как мастер преображает природу в своих изделиях; читать схему и мастерить по ней игрушку из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природных материалов.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использовать знаково-символические средства представления информации; следовать установленным правилам в планировании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контроле способа решения.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определение образа природы в произведениях культуры, понимание того, как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мастер преображает природу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слушать собеседника и вести диалог, признавать возможность существования различных точек зрения и права каждого иметь свою, излагать свое мнение.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сознают целостный, социально ориентированный взгляд на мир в его органичном единстве и разнообразии природы, народов,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культур и религий; понимают красоту произведений народного творчества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– люди.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определять подходящими словами привлекательные черты в облике человека любого возраста и любой этнической принадлежности; ощущать красоту традиционного костюма и называть те его особенности, которые удивили и понравились.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действовать в учебном сотрудничестве в соответствии с принятой ролью.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обозначение подходящими словами привлекательных черт в облике человека любого возраста и любой этнической принадлежности;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адекватно использовать средства устной речи для решения различных коммуникативных задач.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эмоционально-эстетические впечатления от восприятия традиционного костюма, музыкально-поэтического творчества народов России, в том числе и своего края; переживают радостные чувства семейного единения друг с другом, понимают ценности семейного архива, сохраняющего память о самых дорогих нам людях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6324"/>
        </w:trPr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8.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Как мы общаемся с миром.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определять подходящими словами ощущения от восприятия с помощью зрения, слуха, осязания, вкуса, обоняния. Умение контролировать свою речь; приступить к тренировке памяти; умение анализировать репродукции картин.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следовать установленным правилам в планировании и контроле способа решения; отбирать адекватные средства достижения цели деятельности;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ознакомление со способами восприятия окружающего мира с помощью пяти чувств; определение подходящими словами ощущения от восприятия с помощью зрения, слуха, осязания, вкуса, обоняния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строить сообщение в соответствии с учебной задачей; стремиться к координации различных точек зрения и ориентироваться на позицию партнера в общении и взаимодействии.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пределяют интерес к познанию окружающего мира; осознают ответственность человека за общее благополучие, свою этническую принадлежность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Люди – творцы культуры.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работать в группе; умение определять подходящими словами красоту человеческого труда и радость творчества.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следовать установленным правилам в планировании и контроле способа решения; оценивать результаты труда.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осуществление поиска признаков, отличающих человека от других живых существ; умение передавать словами красоту человеческого труда,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контролировать себя в процессе совместной работы, соблюдая правила вежливого обращения.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пределяют интерес к познанию окружающего мира; осознают ответственность человека за общее благополучие, свою этническую принадлежность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За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страницами учебника («Мы и наш мир»).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. Умение работать в группе; умение определять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подходящими словами красоту человеческого труда и радость творчества.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lastRenderedPageBreak/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планировать свои действия в соответствии с поставленной задачей и условиями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ее реализации.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определение подходящими словами красоты человеческого труда и радости творчества, передача словами красоты мира природы и культуры,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формулировать собственное мнение и позицию, учитывать разные мнения 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существляют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самооценку на основе критериев успешности учебной деятельности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  <w:t>Наш класс в школе</w:t>
            </w:r>
          </w:p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</w:p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Наш класс в школе.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Умение определять предметы природы и культуры в классной комнате, различать старинные и современные школьные принадлежности.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выполнять задания в соответствии с целью, осуществлять целенаправленный поиск ответа на поставленный вопрос.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осознание важности школы в процессе познания окружающего мира; умение определять предметы природы и культуры в классной комнате,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владеть способами взаимодействия со сверстниками (в процессе учёбы, во внеклассной деятельности).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ыделяют личное (эмоциональное) отношение к школе, классу, другим ученикам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423"/>
        </w:trPr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13.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– дружный класс.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Умение понимать необходимость товарищеского сотрудничества, готовность к взаимодействию и взаимопониманию; чувствовать принадлежность к коллективу, </w:t>
            </w:r>
            <w:proofErr w:type="spell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поколенческой</w:t>
            </w:r>
            <w:proofErr w:type="spell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идентичности.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выполнять задания в соответствии с целью; осуществлять целенаправленный поиск ответа на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поставленный вопрос.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самостоятельное выделение и формулирование познавательной цели – понимание необходимости товарищеского сотрудничества, готовности к взаимодействию 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proofErr w:type="gramStart"/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Коммуникативны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е :</w:t>
            </w:r>
            <w:proofErr w:type="gram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уметь осознавать необходимость сплочённости учащихся как членов единого коллектива – </w:t>
            </w:r>
            <w:proofErr w:type="spell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класса.уметь</w:t>
            </w:r>
            <w:proofErr w:type="spell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понимать необходимость сотрудничества с учителем, готовность к взаимодействию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существляют самооценку на основе критериев успешности учебной деятельности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551"/>
        </w:trPr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15.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в классе.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Как ухаживать за комнатными растениями.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распознавать комнатные растения с помощью атласа-определителя «От земли до неба», приводить примеры комнатных растений из числа изученных.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принимать и сохранять учебную задачу; отбирать адекватные средства достижения цели деятельности.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распознавание комнатных растений с помощью атласа-определителя «От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земли до неба», приведение примеров комнатных растений из числа изученных.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использовать коммуникативные, прежде всего речевые, средства для решения различных коммуникативных задач, строить монологическое высказывание; 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риентируются в поведении на принятые моральные нормы; понимают ценность природного мира; проявляют учебно-познавательный интерес к учебному материалу и способам решения задачи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Что растёт у школы.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Умение различать изученные группы растений по существенным признакам, приводить примеры представителей каждой группы, схематически изображать дерево, кустарник, травянистое растение.</w:t>
            </w:r>
          </w:p>
        </w:tc>
        <w:tc>
          <w:tcPr>
            <w:tcW w:w="5670" w:type="dxa"/>
            <w:vAlign w:val="center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различать изученные группы растений по существенным признакам, приводить примеры представителей каждой группы, схематически изображать дерево, кустарник, травянистое растение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формулировать собственное мнение и позицию; строить понятные для партнера высказывания, учитывающие, что партнер знает и видит, а что – нет.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риентируются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родителей, товарищей и других людей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Мир за стеклянным берегом.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что аквариум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целый мир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водными растениями, рыбами, улитками; научиться распознавать наиболее часто встречающиеся виды аквариумных рыбок, водных растений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улиток.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выполнять учебные действия в </w:t>
            </w:r>
            <w:proofErr w:type="spell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материализованной,умственной</w:t>
            </w:r>
            <w:proofErr w:type="spell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форме; принимать и сохранять учебную задачу.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представление об аквариуме как о созданном руками человека сообществе рыб, водных растений, моллюсков; умение распознавать обитателей аквариума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уметь договариваться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и приходить к общему решению в совместной деятельности, в том числе в ситуации столкновения интересов.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19.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Кто ещё у нас живёт?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наиболее распространённых обитателей живого уголка, усвоить простейшие правила ухода за этими животными.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различать способ и результат действия; вносить необходимые коррективы в действие после его завершения на основе его оценки.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знакомство с животными, которых обычно держат в живых уголках, с условиями их содержания; умение различать наиболее распространённых обитателей живого уголка, определять этих животных с помощью атласа-определителя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аргументировать свою позицию и координировать в сотрудничестве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позиции других людей, отличные от собственной; 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любовь к животным и чувство ответственности; в сотрудничестве с учителем ставят новые учебные задачи; преобразовывают практическую задачу в познавательную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Какие бывают животные.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классифицировать животных по их существенным признакам, приводить примеры представителей каждой группы.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преобразовывать практическую задачу в познавательную; принимать и сохранять учебную задачу; учитывать выделенные учителем ориентиры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представление о группах животных (насекомые, рыбы, птицы, звери), их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существенных признаках; умение классифицировать животных по их существенным признакам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задавать вопросы, контролировать действия партнера, использовать речь для регуляции своего действия.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облюдают правила бережного отношения к животным, основы экологической культуры: принимают ценность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поведения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Делу – время.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Раскры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ва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ть смысл первой части пословицы «Делу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время, потехе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час»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показать привлекательность учения как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важного дела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любом возрасте; обобщить сложившиеся у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детей представления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школе,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которой они учатся; скорректировать образ школы как Дома, где дети учатся самыми разными способами открывать для себя окружающий мир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его тайны.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lastRenderedPageBreak/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планировать и контролировать свои действия; соблюдать правила поведения на уроке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е : раскрытие смысла первой части пословицы «Делу –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время, потехе – час», привлекательности учения как важного дела в любом возрасте;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 уметь участвовать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работе парами (группами); договариваться, приходить к общему решению с одноклассниками.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облюдают основные моральные нормы поведения, проявляют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22.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Книга – друг и наставник</w:t>
            </w: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Представлять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образ книги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культурной традиции народов России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мира как великую духовную ценность; на конкретных примерах раскры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ва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ть важность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необходимость культурной преемственности через чтение книг.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планировать свои действия в соответствии с поставленной задачей и условиями ее реализации, в том числе во внутреннем плане.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представление образа книги в культурной традиции народов России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мира как великой духовной ценности; понимание необходимости книги в жизни каждого человека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использовать в общении правила вежливости.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оложительно относятся к школе и учебной деятельности; проявляют интерес к учебному материалу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Потехе – час.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соблюдать правила игрового поведения как залога успешности совместной игры, как способа дружеского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результативного общения друг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другом, как школы физического, психического, умственного, эстетического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этического развития.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выполнять учебные действия в </w:t>
            </w:r>
            <w:proofErr w:type="spell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материализованной,умственной</w:t>
            </w:r>
            <w:proofErr w:type="spell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формах; осуществлять действие по образцу и заданному правилу.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раскрытие смысла второй части пословицы «Делу – время, потехе – час», необходимости ритмичной смены работы и отдыха для достижения успеха в любом деле; знакомство с тайнами игр и игрушек как хранителей знаний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образа мира, присущих каждому конкретному времени.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соблюдать правила игрового поведения как залога успешности совместной игры, как способа дружеского и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результативного общения друг с другом, как школы физического, психического, умственного, эстетического и этического развития; использовать доступные речевые средства для передачи своего впечатления.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положительное отношение к уроку окружающего мира; стремление к успешной учебной деятельности, позитивную самооценку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24.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 страницами учебника («Наш класс»).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соблюдать правила игрового поведения как залога успешности совместной игры, как способа дружеского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результативного общения друг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другом, как школы физического, психического, умственного, эстетического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этического развития.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принимать и сохранять учебную задачу; учитывать установленные правила в планировании и контроле способа решения.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осуществление поиска нужной информации в учебнике и учебных пособиях; понимание заданного вопроса, в соответствии с ним строить ответ в устной форме.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соблюдать правила игрового поведения как залога успешности совместной игры, как способа дружеского и результативного общения друг с другом, как школы физического, психического, умственного, эстетического и этического развития.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сознают сплочённость учащихся как членов единого коллектива – класса; осознают принадлежность к коллективу (классу), </w:t>
            </w:r>
            <w:proofErr w:type="spell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поколенческой</w:t>
            </w:r>
            <w:proofErr w:type="spell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идентичности (мы – это я и сверстники)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  <w:t xml:space="preserve">Наш дом и семья </w:t>
            </w:r>
          </w:p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</w:p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в семье.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степени родства; уметь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помощью терминов родства определять свои отношения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каждым из членов своей семьи; способность оценить свои отношения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каждым членом своей семьи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помощью понятий «любовь», «уважение», «симпатия», «дружба», «нежность»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др.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:выражать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своё позитивное отношение к семье и семейным ценностям; принимать и сохранять учебную задачу, соответствующую этапу обучения.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:осмысление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понятий, связанных с темой «Семья»; осознание своей роли в семье; умение различать степени родства,  с помощью терминов родства определять свои отношения с каждым из членов своей семьи; оценивание своих отношений с каждым членом своей семьи с помощью понятий «любовь», «уважение», «симпатия», «дружба», «нежность» и др.; представление образа семьи в культурной традиции народов России и мира как великой духовной ценности.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взаимодействовать в семье позитивными способами; договариваться, приходить к общему решению.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lastRenderedPageBreak/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позитивное отношение к семье и семейным ценностям; осознают важность и необходимость для каждого члена семьи любви, уважения, взаимной помощи, согласия, мира (лада) в семейной жизни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26.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Моя семья – часть моего народа.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Знать схему родословного древа. Пословицы и поговорки о семье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и ее членах.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Ласкательные формы терминов родства в семейном обиходе. Старинные семейные традиции народов своего края, предметы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быта, народные сказки, былины, предания в семье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представление о семейных традициях как признаке принадлежности к тому или иному народу России и мира; на конкретных примерах раскрыть важность и необходимость культурной преемственности в семье от старших к младшим; умение находить ласковые слова в колыбельной песне; подбирать пословицу для определения смысла любимой сказки; называть старинные предметы быта на языке своего народа.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использовать в общении правила вежливости; принимать участие в работе парами (группами).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позитивное отношение к семье и семейным ценностям; осознают важность и необходимость для каждого члена семьи любви, уважения, взаимной помощи, согласия, мира (лада) в семейной жизни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в доме.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Осознать, что наш дом, как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класс, наполнен природой, понять её значение для всех членов семьи.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Регулятивны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действовать в учебном сотрудничестве в соответствии с принятой ролью.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Познавательны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осознание того, что наш дом, как и класс, наполнен природой, понимание её значения для всех членов семьи.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pacing w:val="75"/>
                <w:sz w:val="24"/>
                <w:szCs w:val="24"/>
                <w:lang w:eastAsia="en-US" w:bidi="en-US"/>
              </w:rPr>
              <w:t>Коммуникативны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е :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уметь участвовать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работе парами (группами), допускать существование различных точек зрения; договариваться, приходить к общему решению.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7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ответственность за жизнь и здоровье живых существ в доме, проявляют любовь к своему дому, ко всему, что в нём находится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Откуда в наш дом приходят вода, газ,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электричество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Знать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способах получения воды, газа, электричества, их доставки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наш дом, запомнить правила безопасного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обращения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бытовыми приборами.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выполнять задание в соответствии с поставленной целью, отвечать на конкретный вопрос; проговаривать вслух последовательность производимых действий,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составляющих основу осваиваемой деятельности.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представление о том, что вода, газ, электричество в нашем доме – результат труда человека, использующего богатства неживой природы; знание способов получения воды, газа, электричества, их доставки в наш дом, правил безопасного обращения с бытовыми приборами.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выбирать адекватные речевые средства в диалоге с учителем, одноклассниками; воспринимать другое мнение и позицию.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ыражают внутреннюю позицию школьника на уровне положительного отношения к школе;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соблюдают основные моральные нормы поведения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29.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Красивые камни в нашем доме.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часто встречающиеся поделочные камни, узнавать их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изделиях.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выражать позитивное отношение к неживой природе; организовывать рабочее место под руководством учителя.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знакомство с камнями как частью неживой природы, показ красоты камней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изделий из них; умение различать часто встречающиеся поделочные камни, узнавать их в изделиях.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принимать другое мнение и позицию одноклассников, формулировать собственное мнение и позицию; адекватно использовать средства устного общения для решения коммуникативных задач.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меют представления о ценности и уникальности природного мира; выполняют оценивание выполненной работы, ответов одноклассников на основе заданных критериев успешности учебной деятельности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Комнатные растения у нас дома.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Знание растения,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которыми познакомились при изучении раздела «Наш класс», узнать названия нескольких новых комнатных растений.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принимать и сохранять учебную задачу; планировать свои действия в соответствии с поставленной задачей и условиями ее реализации.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знакомство с комнатными растениями, распознавание их на фотографии, рисунке и в натуральном виде, использование атласа-определителя.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договариваться,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приходить к общему решению;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общении правила вежливости.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меют положительное отношение к школе, учебной деятельности, к изучению окружающего мира; представление о причинах успеха в учебе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31.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Выйдем в сад.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bCs/>
                <w:color w:val="1D1B11"/>
                <w:sz w:val="24"/>
                <w:szCs w:val="24"/>
                <w:lang w:eastAsia="en-US" w:bidi="en-US"/>
              </w:rPr>
              <w:t xml:space="preserve">Умение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различать сад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огород, фрукты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ягоды, фрукты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овощи; научиться классифицировать садовые культуры по признакам «дерево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кустарник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травянистое растение».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учитывать выделенные учителем ориентиры действия в учебном материале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сотрудничестве с учителем.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определение значения слов «сад» и «огород», «фрукты», «ягоды» и «овощи»; усвоение понятий «дерево», «кустарник», «травянистое растение» на примере садовых культур; классификация садовых культур по признакам «дерево – кустарник – травянистое растение».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адекватно использовать коммуникативные средства для решения различных задач, строить монологическое высказывание, владеть диалогической формой коммуникации.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спользуют знаково-символические средства для решения учебных задач, выполняют оценивание выполненной работы, ответов одноклассников на основе заданных критериев успешности учебной деятельности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Овощи и фрукты на нашем столе.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классифицировать овощи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фрукты, усвоить, что овощи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фрукты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кладовая витаминов.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30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оценивать правильность выполнения действий на уровне адекватной ретроспективной оценки соответствия поставленной задаче.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повторение и расширение сведений об овощах и фруктах, о витаминах и их пользе для организма, о классификации овощей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фруктов; усвоение того, что овощи и фрукты – кладовая витаминов.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формулировать собственное мнение и позицию; договариваться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приходить к общему решению в совместной деятельности; строить понятные для партнера высказывания, учитывающие, что партнер знает и видит,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а что – нет.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риентируются в поведении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 xml:space="preserve">на принятые моральные нормы; понимают красоту и природу родного </w:t>
            </w:r>
            <w:proofErr w:type="gram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края</w:t>
            </w:r>
            <w:proofErr w:type="gram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а что – нет.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Про хлеб и кашу,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про чай и кофе.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из чего делают хлеб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каши, чай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кофе; умение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различать виды круп.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</w:t>
            </w: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Знать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как растения кормят человека; воспитывать уважение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хлебу,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труду людей, связанному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производством хлеба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других продуктов.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контролировать и оценивать свои действия во время работы с наглядно-образным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материалом при сотрудничестве с учителем, одноклассниками.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знакомство с тем, как растения кормят человека; называние, из чего делают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хлеб и каши, чай и кофе; различение видов круп.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строить сообщение в соответствии с учебной задачей; ориентироваться на позицию партнера в общении и взаимодействии.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У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важают труд хлебороба и людей, связанных с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производством хлеба и других продуктов, бережно относятся к хлебу; понимают чувства одноклассников, учителя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34.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Дикорастущие и культурные растения.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Знать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понятия «дикорастущие растения», «культурные растения», дать представление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сортах культурных растений, учить классифицировать растения по признаку «дикорастущие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культурные», приводить примеры каждой группы.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контролировать свои действия во время работы с наглядно-образным материалом при сотрудничестве с учителем, одноклассниками.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отличать культурные растения от дикорастущих; приводить примеры растений каждой группы; знакомство с понятиями «дикорастущие растения», «культурные растения», «сорта культурных растений».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ориентироваться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в позиции партнера в общении и взаимодействии;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договариваться, приходить к общему решению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(при работе в парах, группе).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ыражают положительное отношение и интерес к изучению природы; понимают ценность природного мира.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Собака в нашем доме.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некоторые породы собак; знать основные правила ухода за ними.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самостоятельно находить несколько вариантов решения учебной задачи, представленной на наглядно-образном уровне.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происхождение собак, наиболее распространённые породы, различение их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с помощью атласа-определителя; знакомство 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правилами ухода за собакой.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осуществлять поиск нужного иллюстративного материала в дополнительных изданиях, рекомендуемых учителем;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сотрудничать с одноклассниками при выполнении заданий в паре: устанавливать очерёдность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действий, осуществлять взаимопроверку.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Э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моционально выражают любовь к домашним питомцам, чувство ответственности за них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36.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Кошка в нашем доме.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происхождени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и домашней </w:t>
            </w: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кошки,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породы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кошек; уметь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различать их; раскры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ва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ть особенности содержания кошек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ухода за ними; подмечать интересное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их поведении, стараться лучше понять их.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самостоятельно находить несколько вариантов решения учебной задачи, представленной на словесно-образном, наглядно-образном уровне.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знакомство с происхождением домашней кошки, с породами кошек; различение их; знакомство с особенностями содержания кошек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ухода за ними.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адекватно использовать средства устной речи для решения различных коммуникативных задач.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ыражают доброе отношение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 домашним питомцам, стремятся наблюдать за ними, подмечают интересное в их поведении, стараются лучше понять их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Дикие и домашние животные.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чём состоит различие между дикими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домашними животными; умение классифицировать животных по признаку «дикое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домашнее», приводить примеры животных каждой группы.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следовать установленным правилам в планировании и контроле способа решения.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знание, в чём состоит различие между дикими и домашними животными; умение классифицировать животных по признаку «дикое – домашнее», приведение примеров животных каждой группы «дикие животные», «домашние животные».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сотрудничать с одноклассниками при выполнении заданий в паре: устанавливать очерёдность действий, осуществлять взаимопроверку.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ыражают эмоционально-положительное отношение к животным; следуют в поведении моральным нормам и этическим требованиям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 утра до вечера.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использовать свой словарный запас при сравнении внешних старинных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современных форм семейной жизни, выявлении их общих внутренних черт (любовь, уважение, взаимная помощь, согласие, лад), при составлении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устного рассказа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жизни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семье; стремление самому контролировать свой распорядок дня; знать правила обращения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огнём, водой </w:t>
            </w:r>
            <w:proofErr w:type="gram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электроприборами</w:t>
            </w:r>
            <w:proofErr w:type="gram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доме.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выражать свое позитивное отношение к семье.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представление о повседневной жизни в семье как о культурной ценности; использование словарного запаса при сравнении внешних старинных и современных форм семейной жизни, выявлении их общих внутренних черт (любовь, уважение, взаимная помощь,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согласие, лад), при составлении устного рассказа о жизни в семье.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выражать устойчивую учебно-познавательную мотивацию обучения; формулировать собственное мнение и позицию; строить понятные для партнера высказывания, учитывающие, что партнер знает и видит, а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что – нет.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тремятся контролировать свой распорядок дня; соблюдают правила обращения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>с огнём, водой и электроприборами в доме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39.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 страницами учебника («Наш дом и семья»).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использовать свой словарный запас при сравнении внешних старинных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современных форм семейной жизни, выявлении их общих внутренних черт (любовь, уважение, взаимная помощь, согласие, лад), при составлении устного рассказа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жизни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семье.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проявлять познавательную инициативу в учебном сотрудничестве.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важность и необходимость соблюдения устойчивого распорядка дел в течение дня; представление о том, что основой семьи являются любовь, уважение, взаимная помощь, согласие, лад (понятия урока «Мы в семье»).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распределять обязанности при работе в группе; учитывать мнение партнёра, аргументировано критиковать допущенные ошибки, обосновывать своё решение.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риентируются на принятие образа «хорошего ученика»; проявляют интерес к познанию окружающего мира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  <w:t xml:space="preserve">Город и село </w:t>
            </w:r>
          </w:p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bidi="en-US"/>
              </w:rPr>
            </w:pPr>
          </w:p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в городе.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Понимание необходимости взаимной связи людей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городе, важности культурного смысла понятия «земляки»; умение образовать общее название жителей определенного города по его названию.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задания в соответствии с целью; осуществлять целенаправленный поиск ответа на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поставленный вопрос.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осмысление взаимосвязи человека и места, в котором он родился и живёт; понимание необходимости взаимной связи людей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городе, важности культурного смысла понятия «земляки»; умение образовать общее название жителей определенного города по его названию.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применять способы существования в городе и селе; представить модель позитивного поведения человека, ценящего роль города как культурного центра.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личное (эмоциональное) отношение к малой родине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41.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в селе.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Понимание взаимной связи людей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селе (деревне), важности культурного смысла понятия «земляки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односельчане»; умение образовать общее название жителей определенного села (деревни) по его (её) названию.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выбирать средства для организации своего поведения; запоминать и удерживать правило, инструкцию во времени.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понятие «земляки»; детализировать культурный смысл этого понятия с помощью уточнения «односельчане»; на конкретных примерах показать особенности жизни человека в селе (деревне) в старину и в наши дни; представить модель позитивного поведения человека, ценящего роль села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распределять обязанности при работе в группе; учитывать мнение партнёра, аргументировано критиковать допущенные ошибки, обосновывать своё решение.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ответственность человека за общее благополучие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Красота любимого города.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особенности ландшафта, где находится родной город (для учащихся сельской местности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это может быть районный или областной центр, город, ближайший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месту жительства); знать название города, происхождение названия; знать, что является архитектурной доминантой города, каково её историко-культурное значение, эстетическое своеобразие.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планировать, контролировать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и выполнять действие по заданному образцу, правилу, с использованием норм.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30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особенности ландшафта, где находится родной город (для учащихся сельской местности это может быть районный или областной центр, город, ближайший к месту жительства); название города, происхождение названия; особенности облика города в зависимости от ландшафта; представление об архитектурном образе города как о культурной ценности, которая растёт со временем.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договариваться, приходить к общему решению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(</w:t>
            </w:r>
            <w:proofErr w:type="spell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при</w:t>
            </w:r>
            <w:proofErr w:type="spell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работе</w:t>
            </w:r>
            <w:proofErr w:type="spell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 xml:space="preserve"> в </w:t>
            </w:r>
            <w:proofErr w:type="spell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парах</w:t>
            </w:r>
            <w:proofErr w:type="spell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 xml:space="preserve">, </w:t>
            </w:r>
            <w:proofErr w:type="spell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группах</w:t>
            </w:r>
            <w:proofErr w:type="spell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).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сознают эстетическое своеобразие и историко-культурное значение архитектурной доминанты города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Красота родного села.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Знать особенности ландшафта, где находится родное село (для учащихся города это может быть село или деревня, откуда родом их семьи, куда они ездят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отдыхать летом); знать название села, происхождение названия; знать хозяйственные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эстетические особенности старинного сельского жилища своего края.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</w:t>
            </w: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удерживать  цель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деятельности до получения ее результата; анализировать эмоциональные состояния, полученные от успешной (неуспешной) деятельности, оценивать их влияние на настроение человека.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особенности облика села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зависимости от ландшафта (для учащихся города это может быть село или деревня, откуда родом их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семьи, куда они ездят отдыхать летом); название села, происхождение названия; хозяйственные и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эстетические особенности старинного сельского жилища своего края.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общении правила вежливости, формулировать собственное мнение и позицию.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О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пределяют эстетическое своеобразие и историко-культурное значение архитектурной доминанты – храма (в отличие от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деревни, где храма не было)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44.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в городе.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Усвоить, что природа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городе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это источник красоты, здоровья, хорошего настроения.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 решение учебной задачи – выстраивать последовательность необходимых операций (алгоритм действий).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определение, что природа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городе – это источник красоты, здоровья, хорошего настроения.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принимать участие в работе парами и группами;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общении правила вежливости.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З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амечают и ценят природу; осознают любовь к родному городу, имеют желание украсить его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Что растёт в городе.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различать часто встречающиеся растения города; усвоить, чем различаются лиственные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хвойные деревья.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 совместно с учителем свои действия в соответствии с поставленной задачей и условиями её реализации.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различение часто встречающихся растений города; лиственных и хвойных деревьев; ознакомление с растениями, которые наиболее часто используются для городского озеленения; осуществление поиска необходимой информации для выполнения учебных заданий с использованием учебной литературы.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использовать речь для регуляции своего действия; строить сообщение в соответствии с учебной задачей, ориентироваться на позицию партнёра в общении и взаимодействии; договариваться, приходить к общему решению в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совместной деятельности.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сваивают роль ученика; проявляют интерес (мотивацию) к учению; понимают причины успеха в учебной деятельности, в том числе на самоанализ и самоконтроль результата, на понимание предложений и оценок учителей, товарищей, родителей и других людей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46.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Чудесные цветники.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Запомнить новые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растения цветника; усвоить, что они относятся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культурным растениям.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переносить навыки построения внутреннего плана действий из игровой деятельности в учебную; понимать выделенные учителем ориентиры действия в учебном материале.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ознакомление с растениями цветников, их названиями; определение отношения к культурным растениям; осуществление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поиска нужной информации в учебнике и учебных пособиях; понимание заданного вопроса, в соответствии с ним построение ответа в устной форме.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распределять обязанности при работе в группе; учитывать мнение партнёра, аргументировано критиковать допущенные ошибки, обосновывать своё решение.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эстетическое отношение к природе в городе, стремятся принять участие в украшении своего города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 ботаническом саду.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Знание цели организации ботанических садов, их значимость для человека; умение любоваться образцами садово-парковых ландшафтов, уникальными растениями; усвоить правила поведения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ботаническом саду.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владеть способами самооценки выполнения действия, адекватно воспринимать предложения и оценку учителей, товарищей, родителей и других людей.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представление о ботаническом саде как о просветительском и научном учреждении; ознакомление с целями организации ботанических садов, их значимостью для человека; установление причинно-следственных связей в изучаемом круге явлений.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соблюдать правила поведения в ботаническом саду; использовать в общении слова вежливости.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Л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юбуются образцами садово-парковых ландшафтов, уникальными растениями; проявляют интерес к учебному материалу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Кто живёт в парке.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какие животные обитают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парках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скверах города; как нужно вести себя, чтобы не нарушить их жизнь.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учитывать выделенные учителем ориентиры действия в учебном материале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сотрудничестве с учителем.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ознакомление с животными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парка; понимание их значения для человека; анализ изучаемых объектов окружающего мира с выделением отличительных признаков.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соблюдать правила поведения в парках и скверах города, чтобы не нарушить жизнь животных; принимают участие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в работе парами (группами).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роявляют первичные умения оценки работ, ответов одноклассников на основе заданных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критериев успешности учебной деятельности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49.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 зоопарке.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что зоопарк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это живой музей для всех, кто любит животных, интересуется их жизнью.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учитывать установленные правила в планировании и контроле способа решения.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знакомство с зоопарком как образовательным и научным учреждением,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с некоторыми животными зоопарка, зоопарк – это живой музей для всех, кто любит животных, интересуется их жизнью.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формулировать собственное мнение и позицию; строить понятные для партнера высказывания; адекватно использовать средства устного общения для решения коммуникативных задач.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облюдают правила поведения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 зоопарке; представляют причины успеха в учебе; проявляют активный интерес к учебному материалу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Войдём в музей!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Понимание необходимости посещения музеев каждым человеком; знание правил поведения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музее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соблюдение на практике этих правил.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 свои действия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соответствии с поставленной задачей и условиями её реализации, в том числе во внутреннем плане.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представления о музее как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о хранителе культурных ценностей; на конкретных примерах раскрыть важность и необходимость культурной преемственности через посещение музеев; понимание необходимости посещения музеев каждым человеком.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допускать существование различных точек зрения; осуществлять работу в группах, распределяя обязанности.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З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нают правила поведения в музее и соблюдают их на практике; представляют ценность и уникальность природного мира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51.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помним наших земляков.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Знание имён земляков,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честь которых названы улицы, площади, парки, поставлены памятники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родном городе (селе); умение кратко объяснить, почему они удостоились такой чести.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учитывать выделенные учителем ориентиры действия в новом учебном материале в сотрудничестве с учителем.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знакомство с традициями увековечения памяти о соотечественниках в культурной традиции народов России и мира как с великой духовной ценностью; важность и необходимость памяти о соотечественниках как свойства каждого культурного человека; называние имён земляков, в честь которых названы улицы, площади, парки, поставлены памятники в родном городе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(селе);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использовать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в общении правила вежливости; договариваться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и приходить к общему решению.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онимают нравственные поступки людей; соблюдают основные моральные нормы поведения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Все профессии важны.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использовать свой словарный запас, касающийся темы связи качеств человека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профессии, которую он для себя выбирает; понимание важности профессии земледельца.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учебные действия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proofErr w:type="spellStart"/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материализованной,умственной</w:t>
            </w:r>
            <w:proofErr w:type="spellEnd"/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формах.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умение использовать свой словарный запас, касающийся темы связи качеств человека и профессии, которую он для себя выбирает; понимание важности профессии земледельца.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проявлять интерес к общению и групповой работе; уважать мнение собеседников; следить за действиями других участников в процессе коллективной деятельности.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роявляют положительное отношение к уроку окружающего мира; положительно воспринимают действия одноклассников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 страницами учебника («Город и село»).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Знание имён земляков,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честь которых названы улицы, площади, парки, поставлены памятники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родном городе (селе); умение использовать свой словарный запас.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анализировать собственную работу – соотносить план и совершенные операции, выделять этапы и оценивать меру освоения каждого, находить ошибки, устанавливать их причины.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раскрытие важности и необходимости памяти о соотечественниках как свойства каждого культурного человека; знание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имён земляков, в честь которых названы улицы, площади, парки, поставлены памятники в родном городе (селе); умение использовать свой словарный запас.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использовать доступные речевые средства для передачи своего впечатления.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Д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емонстрируют положительное отношение к школе, чувство необходимости учения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54.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Родная страна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Россия – наша Родина.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приблизительно определять место своего города (села) на карте России; знать, как выглядят герб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флаг России, как звучит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поётся российский гимн.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задание в соответствии с поставленной целью, отвечать на конкретный вопрос.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первоначальные представления о географической карте и </w:t>
            </w: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глобусе,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о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стране, в которой родился и живёшь, как об Отечестве, а о культуре и природе этой страны – как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о её национальном достоянии; умение приблизительно определять место своего города (села) на карте России;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общаться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с людьми, воспринимая их как своих соотечественников, а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себя – как часть большой семьи народов.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Э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моционально осознают себя как россиян, граждан большой страны, имеющей богатую и разнообразную культуру, уникальную природу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Москва – столица России.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по силуэту, цвету, специфичным деталям определять достопримечательности Московского Кремля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Красной площади, знать их названия; знать образ герба Москвы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своего города (области).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учитывать выделенные учителем ориентиры действия в новом учебном материале в сотрудничестве с учителем.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знакомство с образом сердца России – Москвы как великой духовной ценности; с главными московскими достопримечательностями – Кремлём и Красной площадью, с гербом Москвы как символом защиты, победы светлых сил добра над тёмными силами зла;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входить в коммуникативную игровую и учебную ситуацию; преодолевать эгоцентризм в межличностном взаимодействии; уважать мнение собеседников.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Д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емонстрируют интерес к изучению окружающего мира; проявляют доброжелательность, доверие, внимательность, готовность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>к сотрудничеству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56.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Мы – семья народов России.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некоторые особенности традиционной культуры народов своего края (одежда, блюда национальной кухни, музыкальные инструменты, транспорт, праздники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обычаи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на выбор).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планировать свои действия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 соответствии с поставленной задачей и условиями её реализации, в том числе во внутреннем плане.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представление о России как об общей родине разных народов; о своеобразии традиционных костюмов, блюдах национальной кухни, музыкальных инструментах, транспорте, праздниках и обычаях народов России.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задавать вопросы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и отвечать по теме урока; проявлять интерес к общению и групповой </w:t>
            </w: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работе;.</w:t>
            </w:r>
            <w:proofErr w:type="gramEnd"/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роявляют интерес к новому, собственно школьному содержанию занятий; осуществляют позитивную самооценку; осознают свою семейную идентичность, стремятся к взаимопониманию детей и взрослых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Природа России.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Получить первоначальное представление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разнообразии природы России.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осуществлять действие по образцу и заданному правилу; адекватно воспринимать предложения и оценку учителей, товарищей, родителей и других людей.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работа с учебником и дополнительной литературой, ориентирование по содержанию (оглавлению) и с помощью значков-символов; представление о разнообразии природы России, красоте родной природы; осознание необходимости бережного отношения к ней.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задавать вопросы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и формулировать ответ; входить в коммуникативную игровую и учебную ситуацию.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ладеют начальными навыками адаптации в динамично изменяющемся и развивающемся мире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58.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Охрана природы.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Знание необходимости охраны природы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своего активного участия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этой работе.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представление об угрозах природе, исходящих от человека, и мерах по её охране; показать, как младшие школьники могут охранять природу.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выражать личное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восприятие мира и настроение в эмоциональном слове, музыкальных звуках, красках.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ценивают поступки человека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 xml:space="preserve">по отношению к природе; осознают личное отношение к малой родине, осуществляют действия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 xml:space="preserve">по охране окружающего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мира; проявляют позитивное отношение к сохранению природы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59.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Красная книга России.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что такое Красная книга; уметь приводить примеры растений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животных из Красной книги России, Красной книги своего региона.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принимать и сохранять учебную задачу; выражать свое отношение к Красной книге.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ознакомление с Красной книгой России, а также с Красной книгой своего региона, с некоторыми растениями и животными, внесенными в эти книги.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приводить примеры растений и животных из Красной книги России; выражать личное восприятие мира и настроение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 эмоциональном слове, музыкальных звуках, красках.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существляют действия по сохранению редких растений и животных; осознают образ «Я», который неразрывно связан с миром природы, окружающими людьми, культурой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60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Заповедники</w:t>
            </w: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Знать, что такое заповедники; уметь приводить примеры растений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животных из заповедников России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принимать и сохранять учебную задачу; выражать свое отношение к заповедникам.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ознакомление с заповедниками России, а также с </w:t>
            </w:r>
            <w:proofErr w:type="spell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заповелниками</w:t>
            </w:r>
            <w:proofErr w:type="spell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своего региона, с некоторыми растениями и животными.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приводить примеры растений и животных из заповедников России; выражать личное восприятие мира и настроение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в эмоциональном слове, музыкальных звуках, красках.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существляют действия по сохранению редких растений и животных; осознают образ «Я», который неразрывно связан с миром природы, окружающими людьми, культурой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62.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tabs>
                <w:tab w:val="left" w:pos="1080"/>
              </w:tabs>
              <w:snapToGri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Комплексная проверочная работа </w:t>
            </w:r>
            <w:proofErr w:type="gram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годовая  </w:t>
            </w:r>
            <w:r w:rsidRPr="00646A5E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  <w:t>Урок</w:t>
            </w:r>
            <w:proofErr w:type="gramEnd"/>
            <w:r w:rsidRPr="00646A5E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  <w:t xml:space="preserve"> </w:t>
            </w:r>
            <w:r w:rsidRPr="00646A5E">
              <w:rPr>
                <w:rFonts w:ascii="Times New Roman" w:eastAsia="Calibri" w:hAnsi="Times New Roman" w:cs="Times New Roman"/>
                <w:i/>
                <w:color w:val="1D1B11"/>
                <w:sz w:val="24"/>
                <w:szCs w:val="24"/>
                <w:lang w:eastAsia="en-US"/>
              </w:rPr>
              <w:lastRenderedPageBreak/>
              <w:t>контроля</w:t>
            </w:r>
          </w:p>
        </w:tc>
        <w:tc>
          <w:tcPr>
            <w:tcW w:w="3509" w:type="dxa"/>
          </w:tcPr>
          <w:p w:rsidR="00646A5E" w:rsidRPr="00646A5E" w:rsidRDefault="00646A5E" w:rsidP="00646A5E">
            <w:pPr>
              <w:snapToGri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 xml:space="preserve">Осознание целостности окружающего мира, доступных способов изучения природы и общества; овладение навыками установления причинно-следственных связей 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snapToGri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Познавательные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: Овладение способностью принимать и сохранять цели и задачи учебной деятельности </w:t>
            </w:r>
          </w:p>
          <w:p w:rsidR="00646A5E" w:rsidRPr="00646A5E" w:rsidRDefault="00646A5E" w:rsidP="00646A5E">
            <w:pPr>
              <w:snapToGri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Регулятивные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: Умение работать с </w:t>
            </w:r>
            <w:proofErr w:type="spell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межпредметными</w:t>
            </w:r>
            <w:proofErr w:type="spell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понятиями </w:t>
            </w:r>
          </w:p>
          <w:p w:rsidR="00646A5E" w:rsidRPr="00646A5E" w:rsidRDefault="00646A5E" w:rsidP="00646A5E">
            <w:pPr>
              <w:snapToGri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Коммуникативные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: Овладение навыками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 xml:space="preserve">чтения текстов научного жанра в соответствии с поставленными целями и задачами 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snapToGri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Развитие личной ответственности за свои поступки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snapToGri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snapToGrid w:val="0"/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63.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Работа над ошибками </w:t>
            </w:r>
            <w:proofErr w:type="gram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За</w:t>
            </w:r>
            <w:proofErr w:type="gram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страницами учебника («Родная страна»).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Знать некоторые особенности традиционной культуры народов своего края (одежда, блюда национальной кухни, музыкальные инструменты, транспорт, праздники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обычаи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— на выбор).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осуществлять констатирующий и предвосхищающий контроль по результату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 xml:space="preserve">и по способу действия, актуальный контроль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  <w:t>на уровне произвольного внимания.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представление о России как об общей родине разных народов; о своеобразии традиционных костюмов, блюдах национальной кухни, музыкальных инструментах, транспорте, праздниках и обычаях народов России;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принимать мнение и позицию других людей; формулировать собственное мнение и позицию; договариваться, приходить к общему решению; строить понятное для партнёра высказывание, 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охраняют мотивацию к учёбе, 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ориентируются на понимание причин успеха в учёбе, проявляют интерес к учебному материалу, способность к самооценке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color w:val="1D1B11"/>
                <w:kern w:val="10"/>
                <w:sz w:val="24"/>
                <w:szCs w:val="24"/>
                <w:lang w:bidi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color w:val="1D1B11"/>
                <w:kern w:val="10"/>
                <w:sz w:val="24"/>
                <w:szCs w:val="24"/>
                <w:lang w:bidi="en-US"/>
              </w:rPr>
              <w:t>Человек и окружающий мир</w:t>
            </w:r>
          </w:p>
          <w:p w:rsidR="00646A5E" w:rsidRPr="00646A5E" w:rsidRDefault="00646A5E" w:rsidP="00646A5E">
            <w:pPr>
              <w:tabs>
                <w:tab w:val="left" w:pos="709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Взгляни на человека!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устанавливать связи между внешним обликом человека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его внутренним миром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выражать понимание этой связи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помощью выразительного слова, музыкального звука, выбора краски соответствующего цвета.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выполнять задание в соответствии с целью, отвечать на поставленный вопрос.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осмысление взаимосвязи внешнего вида человека и его внутреннего мира, осознание себя творческой личностью, способной изменить мир к лучшему;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выражать личное восприятие мира и настроение в эмоциональном слове, музыкальных звуках, </w:t>
            </w: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красках;.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образ «Я», неразрывно связанный с миром природы, миром культуры, окружающих людей; уважают достоинство людей разного возраста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61.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Всему свой черёд.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Умение приблизительно определять возраст </w:t>
            </w:r>
            <w:proofErr w:type="gramStart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мужчины;  соотносить</w:t>
            </w:r>
            <w:proofErr w:type="gramEnd"/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возрастные признаки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его внешности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поведении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признаками, характерными для природы весной (утром), летом (в полдень), осенью (вечером),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>зимой (в сумерки); называть возрастные этапы жизни (детство, молодость, зрелость, старость); знать пословицы об отце.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br/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lastRenderedPageBreak/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ставить учебные задачи в сотрудничестве с учителем; планировать свои действия, осуществлять итоговый и пошаговый контроль; адекватно воспринимать оценку учителя;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умение приблизительно определять возраст мужчины; соотносить возрастные признаки в его внешности и поведении с признаками, характерными для природы весной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lastRenderedPageBreak/>
              <w:t xml:space="preserve">(утром), летом (в полдень), осенью (вечером), зимой (в сумерки); называть возрастные этапы жизни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уметь учитывать разные мнения, координировать свои действия и действия партнера, задавать вопросы по существу; использовать речь для регуляции своего действия.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lastRenderedPageBreak/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ыражают эмоционально-эстетическое соответствие разных периодов жизни человека состоянию природы в разное время года и суток; относятся с уважением к достоинству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 xml:space="preserve">человека 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br/>
              <w:t>в разном возрасте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64.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У каждого времени свой плод.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приблизительно определять возраст женщины; находить сходство девочек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женщин разных возрастов с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разными цветами, плодами, убранным хлебным полем; знать пословицы 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матери; знать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стремиться овладеть нормой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правилами культурного отношения к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женщине.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принимать и сохранять учебную задачу; планировать свои действия в соответствии с поставленной задачей и условиями её реализации.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понимание эмоционально-эстетического соответствия разных периодов жизни человека состоянию природы в разное время года и суток; толкование понятия «творческая личность человека»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: допускать существование различных точек зрения; вступать в диалог с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учителем, одноклассниками.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ладеют нормой и правилами культурного отношения к женщине, уважения к достоинству человека в разном возрасте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c>
          <w:tcPr>
            <w:tcW w:w="53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65-66</w:t>
            </w:r>
          </w:p>
        </w:tc>
        <w:tc>
          <w:tcPr>
            <w:tcW w:w="1310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 xml:space="preserve"> Я – часть мира.</w:t>
            </w:r>
          </w:p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Умение выразить личное восприятие мира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своё настроение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эмоциональном слове,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музыкальных звуках, в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красках соответствующих цветов; стремиться во внешнем облике и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 w:bidi="en-US"/>
              </w:rPr>
              <w:t>поведении соответствовать национально-культурной норме (идеалу).</w:t>
            </w:r>
          </w:p>
        </w:tc>
        <w:tc>
          <w:tcPr>
            <w:tcW w:w="5670" w:type="dxa"/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Регулятивные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учитывать установленные правила в планировании и контроле способа </w:t>
            </w:r>
            <w:proofErr w:type="gramStart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решения ;</w:t>
            </w:r>
            <w:proofErr w:type="gramEnd"/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  выполнять учебные действия в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val="en-US" w:eastAsia="en-US" w:bidi="en-US"/>
              </w:rPr>
              <w:t> 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>материализованной и умственной формах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</w:pP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Познавательные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понятие «творческая личность человека» в связи с понятием о личном достоинстве, куда входит и представление о мужском (или женском) статусе выражения своего чувства единства с окружающим миром 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pacing w:val="45"/>
                <w:sz w:val="24"/>
                <w:szCs w:val="24"/>
                <w:lang w:eastAsia="en-US" w:bidi="en-US"/>
              </w:rPr>
              <w:t>Коммуникативные</w:t>
            </w:r>
            <w:r w:rsidRPr="00646A5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en-US" w:bidi="en-US"/>
              </w:rPr>
              <w:t xml:space="preserve">: уметь выразить личное восприятие мира и своё настроение в эмоциональном слове, в музыкальных звуках, в красках </w:t>
            </w:r>
          </w:p>
        </w:tc>
        <w:tc>
          <w:tcPr>
            <w:tcW w:w="2977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color w:val="1D1B11"/>
                <w:spacing w:val="45"/>
                <w:sz w:val="24"/>
                <w:szCs w:val="24"/>
                <w:lang w:eastAsia="en-US"/>
              </w:rPr>
              <w:t>О</w:t>
            </w:r>
            <w:r w:rsidRPr="00646A5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ценивают образ «Я», неразрывно связанный с миром природы, миром культуры, окружающих людей; проявляют интерес к учебному материалу; соблюдают основные моральные нормы поведения</w:t>
            </w:r>
          </w:p>
        </w:tc>
        <w:tc>
          <w:tcPr>
            <w:tcW w:w="884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646A5E" w:rsidRPr="00646A5E" w:rsidRDefault="00646A5E" w:rsidP="00646A5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</w:p>
        </w:tc>
      </w:tr>
    </w:tbl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Pr="00646A5E" w:rsidRDefault="00646A5E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proofErr w:type="spellStart"/>
      <w:r w:rsidRPr="00646A5E">
        <w:rPr>
          <w:rFonts w:ascii="Times New Roman" w:hAnsi="Times New Roman"/>
          <w:b/>
          <w:sz w:val="24"/>
          <w:szCs w:val="24"/>
        </w:rPr>
        <w:t>Календарно-тематическое</w:t>
      </w:r>
      <w:proofErr w:type="spellEnd"/>
      <w:r w:rsidRPr="00646A5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46A5E">
        <w:rPr>
          <w:rFonts w:ascii="Times New Roman" w:hAnsi="Times New Roman"/>
          <w:b/>
          <w:sz w:val="24"/>
          <w:szCs w:val="24"/>
        </w:rPr>
        <w:t>планирование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2 класс</w:t>
      </w:r>
    </w:p>
    <w:p w:rsidR="00646A5E" w:rsidRDefault="00646A5E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4820"/>
        <w:gridCol w:w="4394"/>
        <w:gridCol w:w="1134"/>
        <w:gridCol w:w="992"/>
      </w:tblGrid>
      <w:tr w:rsidR="00646A5E" w:rsidRPr="00646A5E" w:rsidTr="00646A5E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№ урока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646A5E" w:rsidRPr="00646A5E" w:rsidTr="00646A5E">
        <w:trPr>
          <w:trHeight w:val="65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A5E" w:rsidRPr="00646A5E" w:rsidRDefault="00646A5E" w:rsidP="00646A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A5E" w:rsidRPr="00646A5E" w:rsidRDefault="00646A5E" w:rsidP="00646A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6A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46A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личностные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Факт </w:t>
            </w:r>
          </w:p>
        </w:tc>
      </w:tr>
      <w:tr w:rsidR="00646A5E" w:rsidRPr="00646A5E" w:rsidTr="00646A5E">
        <w:trPr>
          <w:trHeight w:val="225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Вселенная, время календарь (14 часов) </w:t>
            </w: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- союз народов России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Называть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субъект Российской Федерации, в котором находится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  и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школа, где учатся дети; научиться находить и показывать его на политической карте России, называть некоторые его природные и историко-культурные достопримечательности.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национально принадлежности;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уважительного отношения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 истории и культуре других народов.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1. определять цель учебной деятельности при: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работе с компасом; термометром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2. Составлять план (алгоритм) решения учебной задачи совместно с учителем и одноклассниками при работе с компасом;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термометром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3.Контролировать способ (алгоритм) решения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и результат учебной задачи по ранее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составленному плану при работе с компасом; термометром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Сравнивать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свои  ответы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тем, что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изображено на фотографиях учебника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 с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образцом)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-умение ориентироваться в учебнике, поиск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и выделение необходимой информации;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сравнивать, как менялись предметы домашнего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обихода, как развивалось производство;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установить связь между названиями естественного спутника Земли и единицей измерения времени «месяц»;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сравнить фотографии двух пейзажей с Луной в разных фазах, называют эти фазы, определив, «стареет» или «растет» Луна.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диалоге,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слушать и понимать других, высказывать свою точку зрения;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- искать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правильный ответ на вопрос о причинах смены дня и ночи, и обсуждают ее;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оформлять свои мысли в устной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речи (составлять рассказ по картинкам).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- жители Вселенной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Знать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общем виде строение Вселенной, уметь называть планеты и порядок их расположения в Солнечной системе,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узнавать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небесные тела по их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описанию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  перечислять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небесные тела в порядке увеличения их размеров.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1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 «космический корабль» - Земля.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Иметь представление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горизонте, сторонах горизонта, компасе;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схеме способ обозначения сторон горизонта,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устройство компаса,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стороны горизонта и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фиксировать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результаты в таблице,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находить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глобусе океаны и материки,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их название и число,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находить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глобусе нашу страну.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Земля «космический корабль</w:t>
            </w:r>
            <w:proofErr w:type="gramStart"/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.</w:t>
            </w:r>
            <w:proofErr w:type="gramEnd"/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приводить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примеры неразрывной связи прошлого, настоящего и будущего,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перечислять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единицы измерения времени в порядке их увеличения, знать устройство часов,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время по часам.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6.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Сутки и неделя.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Иметь представление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связи естественных единиц измерения времени «сутки», «неделя» с движением Земли вокруг оси и сменой дня и ночи,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давать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научное объяснение смены дня и ночи,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называть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дни недели и выстраивать их последовательность.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10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Месяц и год.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Иметь представление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связи естественных единиц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измерения времени «месяц» и «год» с наблюдением людей за движением Луны вокруг Земли,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давать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научное объяснение изменению внешнего вида Луны в течение месяца, используя схему,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выстраивать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правильную последовательность месяцев года.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Время года.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объяснять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смены времён года с помощью схемы, называть важнейшие сезонные явления природы как признаки того или иного времени года,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перечислять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времена года в правильной последовательности.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Погода.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конструировать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определение понятия «погода», различать виды термометров и пользоваться каждым из них, измерять температуру, записывать показания термометра,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узнавать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явления погоды по фотографиям.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C1379F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Календарь – хранитель времени, страж памяти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ориентироваться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сведениях, представленных на странице современного календаря, находить в календаре дату своего рождения и дни рождения своих близких,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иметь представление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разнообразных видах и устройстве старинных и современных календарей.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11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Красные дни календаря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кратко характеризовать содержание общероссийских праздников современного российского календаря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 составлять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 о праздниках в своём городе.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5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Народный календарь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некоторые народные приметы, связанные с погодой, с ощущениями разных органов чувств и с наблюдениями за живой и неживой природой,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наблюдать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поведением животных, изменениями в мире растений в помещении и на улице, в неживой природе.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Экологический календарь.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некоторые народные приметы на погоду своего края,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уметь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предполагать, какая будет погода, наблюдая за определенными явлениями природы, которые служат основой для народных примет на погоду.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5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Осенняя прогулка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(экскурсия)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чередование осенних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месяцев,  уметь</w:t>
            </w:r>
            <w:proofErr w:type="gramEnd"/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характеризовать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погодные явления осенних месяцев по картинам художников,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находить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признаки осенних явлений природы и указания на особенности жизни людей в старинных названиях осенних месяцев.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Личностные: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чувства гордости за свою Родину;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формирование ответственности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 происходящее, потребности в добром поступке.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1. определять цель учебной 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при: работе с атласом-определителем; при определении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невидимых нитей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осеннем лесу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2. Составлять план (алгоритм) решения учебной задачи совместно с учителем и одноклассниками при работе с атласом-определителем; при определении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невидимых нитей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осеннем лесу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3.Контролировать способ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(алгоритм) решения и результат учебной задачи по ранее составленному плану при работе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с атласом-определителем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Сравнивать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свои  ответы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тем,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что изображено на фотографиях учебника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 с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образцом)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погодой, за изменениями в окружающем мире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понимание зависимости осенних изменений в неживой природе от положения земной поверхности по отношению к Солнцу и от характера ее освещенности;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-сравнение, чем отличаются осенние дожди от летних;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-сравнение обрядов и обычаев характерных для быта и хозяйственной жизни земледельцев, охотников, скотоводов;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-сравнение, что понимали под созвездиями древние и что называют созвездиями современные ученые;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извлечение необходимой информации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из текстов;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установление причинно-следственных связей;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-сравнение фазы развития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насекомых,  отличие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паукообразных  от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насекомых;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подведение под понятие;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выражение своих мыслей с достаточной полнотой и точностью;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аргументация своего мнения и позиции;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распределение операции между собой в группе;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умение отвечать «компетентно» на поставленные вопросы.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Осень (17 часов)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Осенние месяцы. 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Осень в неживой природе.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Понять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осенних изменений в неживой природе от положения земной поверхности по отношению к Солнцу и от характера её освещённости, 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осенних погодных и природных явлений в неживой природе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Народные праздники в пору осеннего равноденствия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в обрядах и обычаях осеннего равноденствия различать особенности, характерные для быта и хозяйственной жизни земледельцев, охотников, </w:t>
            </w:r>
            <w:proofErr w:type="gramStart"/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скотоводов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,  называть</w:t>
            </w:r>
            <w:proofErr w:type="gramEnd"/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общее свойство праздников осеннего равноденствия у разных народов, определяя их главный нравственный смысл благодарность природе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3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Звёздное небо осенью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Понять,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что звёзды, как и Солнце – сгустки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раскалённых газов, знать, что понимали под созвездиями древние, и что называют созвездиями современные учёные,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познакомиться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созвездиями Большая Медведица и Лебедь и древнегреческими мифами о них.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3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Трава у нашего дома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Понять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причины пожелтения травы осенью, уметь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распознавать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травы с помощью атласа-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определителя,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описывать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внешний вид наиболее распространённых травянистых растений.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69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Старинная женская работа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определять особенности льняной ткани,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называть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последовательность трудовых операций со льном,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соотносить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эти операции с образами загадки.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14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Деревья и кустарники осенью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Понять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причины листопада, уметь сравнивать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состояние лиственных и хвойных растений осенью,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узнавать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изученные деревья и кустарники по листьям,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деревья и кустарники по плодам, используя атлас-определитель.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4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Чудесные цветники осенью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Знать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растения цветника по материалам учебника,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растения школьного цветника с помощью атласа-определителя,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узнавать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изученные растения на рисунках и в природе.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8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Грибы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Уметь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сравнивать грибы по внешнему виду,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знать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строение грибов, уметь устанавливать связи грибов с растениями и животными,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различать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схожие внешне съедобные и несъедобные грибы по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характерным</w:t>
            </w:r>
            <w:proofErr w:type="spellEnd"/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признакам</w:t>
            </w:r>
            <w:proofErr w:type="spell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Шестиногие и восьминогие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отличительные особенности насекомых от паукообразных,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узнавать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изученных насекомых на рисунках,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этапы развития бабочки и стрекозы.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Птичьи секреты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различать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перелётных и зимующих птиц,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узнавать на рисунке изученных птиц и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классифицировать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их по известным признакам,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приводить примеры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птиц,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 причины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по которым перелётные птицы покидают родные края.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7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 разные животные готовятся к зиме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устанавливать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связи между сезонными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изменениями в природе и жизнью животных,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как животные готовятся к зиме в зависимости от того, впадают они в спячку или нет.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Невидимые нити в осеннем лесу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взаимосвязях между растениями и животными в осеннем лесу,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приводить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примеры невидимых нитей в осеннем лесу.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12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Осенний труд.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некоторые виды работ, выполняемых осенью с культурными растениями и домашними животными,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соотносить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осенние работы с особенностями в мире осенней живой и неживой природы.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7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Контрольное тестирование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Показать</w:t>
            </w: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уровень усвоения материала по данному разделу, уметь анализировать свои ошибки.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7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Будь здоров! Подвижные старинные осенние игры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 и 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объяснить товарищу правила двух-трех народных игр, подходящих для осени;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соблюдать правила, предусмотренные игрой.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Выполнять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здорового образа жизни в осенний период.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2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Охрана природы осенью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Освоить правила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сбора грибов, ягод, орехов, уметь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выполнять правила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поведения по отношению к перелётным и зимующим птицам, к животным парка и леса в предзимнюю </w:t>
            </w:r>
            <w:proofErr w:type="spell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пору</w:t>
            </w:r>
            <w:proofErr w:type="spell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2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Зима (16 часов)</w:t>
            </w:r>
          </w:p>
          <w:p w:rsidR="00646A5E" w:rsidRPr="00646A5E" w:rsidRDefault="00646A5E" w:rsidP="00646A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Зимние месяцы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сопоставлять старинные и современные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названия зимних месяцев, соотносить их внутренний смысл с природными особенностями зимних месяцев и событиями в жизни людей,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описывать  красоту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зимней природы и произведений искусства, посвящённых этой теме.</w:t>
            </w:r>
          </w:p>
        </w:tc>
        <w:tc>
          <w:tcPr>
            <w:tcW w:w="43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6A5E" w:rsidRPr="00646A5E" w:rsidRDefault="00646A5E" w:rsidP="00646A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Зима-время наук и сказок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несколько зимних народных примет на погоду, уметь объяснять смысл народных сказок, их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нравственное значение для современной жизни.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чувства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гордости за свою Родину;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осознание ответственности за общее дело;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следование в поведении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моральным нормам и этическим требованиям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- контроль, коррекция, оценка;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- умение соотнести выполненное 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с образцом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Обобщение и систематизация наблюдений над зимними природными явлениями;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наблюдение за формой снежинок (подготовка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 усвоению сведений о кристаллизации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замерзающей воды);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моделирование и преобразование моделей;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умение находить необходимую </w:t>
            </w:r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информацию  на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вопросы рубрики «Подумаем!»;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умение подводить итоги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урока по вопросам рубрики «Проверим себя»;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подведение под понятие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умение высказывать свои мнения о том, как писатели и художники передают красоту окружающего мира.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Называть самое главное, что понравилось на уроке;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-умение объяснить, чему учат народные сказки, как в них оцениваются такие качества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как скупость, жадность,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хитрость;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формирование и аргументация своего мнения при наблюдении за строением снежного пласта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жизнью деревьев, а также растений под снегом,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 зимующими птицами;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- умение 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договариваться об условиях игры.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Зима в неживой природе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Обобщить и систематизировать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наблюдения над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зимними природными явлениями,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дату зимнего солнцестояния (22 декабря) и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день зимнего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солнцеворота</w:t>
            </w:r>
            <w:proofErr w:type="spellEnd"/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(25 </w:t>
            </w:r>
            <w:proofErr w:type="spell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декабря</w:t>
            </w:r>
            <w:proofErr w:type="spell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).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:rsidR="00646A5E" w:rsidRPr="00646A5E" w:rsidRDefault="00646A5E" w:rsidP="00646A5E">
            <w:pPr>
              <w:spacing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4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Звездное небо зимой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находить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звёздном небе зимой «ковши» Большой и Малой Медведиц и Полярную звезду,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ориентироваться по Полярной звезде.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4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Зимняя прогулка</w:t>
            </w:r>
          </w:p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(экскурсия)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Ознакомить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сезонными изменениями в живой природе.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5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Зима в мире растений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Уметь распознавать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деревья и кустарники по плодам, шишкам, силуэтам и другим признакам,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атлас-определитель, 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растения, зимующие под снегом.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Зимние  праздники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особенности народных обычаев рождественского праздника в странах Запада и России; 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Растения в домашней аптечке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несколько лекарственных растений и определять, какие части их используют для лечения.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7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Зимняя жизнь птиц и зверей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Познакомить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образом жизни и питания зимующих птиц; о зимнем образе жизни зверей, не впадающих в спячку.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6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Невидимые нити в зимнем лесу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Познакомить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взаимосвязях между растениями и животными в зимнем лесу.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феврале зима с весной встречается впервой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Познакомить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что по старинному календарю многих народов мира февраль был не вторым, а последним, двенадцатым месяцем года.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Зимний труд.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видах зимнего труда в старину, о современных зимних работах в городе и селе, об особенностях ухода зимой за растениями и животными.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40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Будь здоров!</w:t>
            </w:r>
          </w:p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Поведение на реке. Зимние дороги. Особенности движения пешеходов и транспорта по скользкой дороге. Снег, гололёд – препятствие для движения. Плохая видимость в снегопад и пургу.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Выполнять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правила здорового образа жизни в зимний период;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 и 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объяснить товарищу правила 2—3 народных игр, подходящих для зимы. 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Охрана природы зимой.  Движение по дороге в группах и колоннах. Переход дороги.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 и соблюдать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охраны природы в зимнем парке, сквере, лесу,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соблюдать чистоту во время прогулки, знать о некоторых представителях Красной книги России.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25.02</w:t>
            </w:r>
          </w:p>
        </w:tc>
      </w:tr>
      <w:tr w:rsidR="00646A5E" w:rsidRPr="00646A5E" w:rsidTr="00646A5E">
        <w:trPr>
          <w:trHeight w:val="2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Уроки Айболита. Первая мед. Помощь при порезах.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Обобщение знаний по разделу. Конкурс рисунков «Зима. Дорога. Опасность.»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Весна и лето </w:t>
            </w:r>
          </w:p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(21 час)</w:t>
            </w:r>
          </w:p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Весенние месяцы. Безопасность на улицах и дорогах. Мини-сочинение «Самые нужные правила.» (ПДД)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Уметь </w:t>
            </w:r>
            <w:proofErr w:type="gramStart"/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находить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признаки</w:t>
            </w:r>
            <w:proofErr w:type="gram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весенних явлений природы в старинных названиях весенних месяцев;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понять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причины потепления</w:t>
            </w:r>
            <w:r w:rsidRPr="00646A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весной;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дату весеннего равноденствия и основные весенние природные явления.</w:t>
            </w:r>
          </w:p>
          <w:p w:rsidR="00646A5E" w:rsidRPr="00646A5E" w:rsidRDefault="00646A5E" w:rsidP="00646A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чувства гордости за свою Родину;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осознание ответственности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 общее дело;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следование в поведении моральным нормам и этическим требованиям;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формирование чувства любви к природе, первоцветами и стремиться беречь их;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умение контролировать во время игры свое поведение по отношению к сверстникам,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соблюдая правила, предусмотренные игрой;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выполнение правил здорового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образа жизни в весенний период;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формирование личной ответственности за происходящее, воспитание потребности в добром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поступке.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- контроль, коррекция, оценка;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- умение соотнести выполненное задание с образцом;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самоконтроль во время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прогулки в парке, лесу.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сравнивать положение Солнца зимой и весной - моделирование и преобразование моделей;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умение подводить итоги урока по вопросам рубрики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«Проверим себя»;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подведение под понятие;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освоение технологии поиска информации (находят информацию в атласе-определителе);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построение логической цепи рассуждений, доказательство.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- умение участвовать в диалоге, слушать и понимать других, высказывать свою точку зрения на события, поступки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2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Весна в неживой природе.</w:t>
            </w:r>
          </w:p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Какими бывают наводнения.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 причины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потепления весной, дату весеннего равноденствия и основные весенние природные явления, продолжить работу по наблюдениям за погодой.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70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Весна- утро года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 причины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потепления весной, дату весеннего равноденствия и основные весенние природные явления, продолжить работу по наблюдениям за погодой.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Звездное небо весной.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положение весной созвездий Большая и Малая Медведица,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находить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созвездия Кассиопея и Лев на звёздном небе,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помощью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атласа-определителя другие созвездия и их главные звёзды.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Весеннее пробуждение растений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Познакомить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 причинами, по которым раннецветущие растения зацветают первыми. 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8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Чудесные цветники весной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названия культурных растений весенних цветников,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находить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их в атласе-определителе,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различать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реальные свойства растений и отражение их в культуре разных народов.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чувства гордости за свою Родину;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осознание ответственности за общее дело;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следование в поведении моральным нормам и этическим требованиям;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формирование чувства любви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 природе, первоцветами и стремиться беречь их;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умение контролировать во время игры свое поведение по отношению к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сверстникам,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соблюдая правила,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предусмотренные игрой;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выполнение правил здорового образа жизни в весенний период;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формирование личной ответственности за происходящее, воспитание потребности в добром поступке.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- контроль, коррекция, оценка;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- умение соотнести выполненное задание с образцом;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самоконтроль во время прогулки в парке, лесу.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сравнивать положение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Солнца зимой и весной - моделирование и преобразование моделей;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умение подводить итоги урока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вопросам рубрики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«Проверим себя»;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подведение под понятие;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освоение технологии поиска информации (находят информацию в атласе-определителе);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построение логической цепи рассуждений, доказательство.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>- умение участвовать в диалоге, слушать и понимать других, высказывать свою точку зрения на события, поступки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46A5E" w:rsidRPr="00646A5E" w:rsidRDefault="00646A5E" w:rsidP="00646A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4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Весенняя прогулка</w:t>
            </w:r>
          </w:p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(экскурсия)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9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Весна в мире насекомых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весенних изменениях в жизни насекомых,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взаимосвязи в мире насекомых,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понимать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полезность некоторых насекомых для человека.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5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56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Весна в мире птиц и зверей. Встречи с животными.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Знать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 весенних изменениях в жизни птиц и зверей,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последовательность возвращения перелётных птиц из тёплых краёв, уметь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формулировать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экологической этики.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5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Невидимые нити в весеннем лесу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Познакомить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взаимосвязях между растениями и животными в весеннем лесу;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учить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приводить примеры невидимых нитей в весеннем лесу.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Весенний труд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различать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особенности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весеннего труда у женщин и мужчин в старину и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соотносить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их с видами работы в настоящее время,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проводить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наблюдения за состоянием природы и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сопоставлять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их с народными приметами.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11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Старинные весенние праздники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характеризовать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весенние праздники в культуре народов России, в том числе своего края,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определять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нравственный смысл легенд и песен о берёзе в культуре народов России.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46A5E" w:rsidRPr="00646A5E" w:rsidRDefault="00646A5E" w:rsidP="00646A5E">
            <w:pPr>
              <w:spacing w:beforeAutospacing="1" w:after="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Будь здоров!</w:t>
            </w:r>
          </w:p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Опасные встречи</w:t>
            </w:r>
          </w:p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волшебном лесу.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 формулировать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выполнять правила здорового образа жизни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весной,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 и уметь объяснять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помощью схемы правила 2-3 народных игр, подходящих для весны.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Охрана природы весной.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 правила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охраны природы весной,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формулировать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экологической этики, </w:t>
            </w: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рассказывать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некоторых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представителях Красной книги, о причинах сокращения их численности.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C1379F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1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Лето красное. Как не заблудиться в лесу. Мы –следопыты.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находить признаки летних явлений природы и особенностей жизни людей летом в старинных названиях летних месяцев,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характеризовать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погодные явления весенних и летних месяцев по картинам художников, 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объяснять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смысл старинных летних присловий и обычаев.</w:t>
            </w:r>
          </w:p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11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Летние праздники и труд.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летние праздники с видами работы в настоящее время в городе и селе,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A5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646A5E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нравственный смысл календарных праздников в культуре народов России и мира.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Поведение на реке. Викторина «Вопросы дядюшки Светофора».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Показать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уровень усвоения материала по пройденным разделам, уметь находить</w:t>
            </w:r>
          </w:p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и </w:t>
            </w:r>
            <w:proofErr w:type="spell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анализировать</w:t>
            </w:r>
            <w:proofErr w:type="spell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свои</w:t>
            </w:r>
            <w:proofErr w:type="spellEnd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ошибки</w:t>
            </w:r>
            <w:proofErr w:type="spellEnd"/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6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№ 6 по теме: «Сезонные изменения в природе»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3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Экскурсия.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7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Мы идём в школу. Рассказ о микрорайоне, в котором находится школа. Мы переходим дорогу. Наиболее безопасный путь – самый лучший. Где и как надо переходить дорогу?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A5E" w:rsidRPr="00646A5E" w:rsidTr="00646A5E">
        <w:trPr>
          <w:trHeight w:val="6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6A5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Повторить в игровой форме основной материал, изученный в течение учебного года.</w:t>
            </w: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5E" w:rsidRPr="00646A5E" w:rsidRDefault="00646A5E" w:rsidP="00646A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46A5E" w:rsidRDefault="00646A5E" w:rsidP="009826F3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Pr="00646A5E" w:rsidRDefault="00646A5E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proofErr w:type="spellStart"/>
      <w:r w:rsidRPr="00646A5E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</w:t>
      </w:r>
      <w:proofErr w:type="spellEnd"/>
      <w:r w:rsidRPr="00646A5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46A5E">
        <w:rPr>
          <w:rFonts w:ascii="Times New Roman" w:hAnsi="Times New Roman"/>
          <w:b/>
          <w:sz w:val="24"/>
          <w:szCs w:val="24"/>
        </w:rPr>
        <w:t>планирование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3 класс</w:t>
      </w:r>
    </w:p>
    <w:tbl>
      <w:tblPr>
        <w:tblW w:w="1531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701"/>
        <w:gridCol w:w="1726"/>
        <w:gridCol w:w="1959"/>
        <w:gridCol w:w="2694"/>
        <w:gridCol w:w="2268"/>
        <w:gridCol w:w="2551"/>
        <w:gridCol w:w="992"/>
        <w:gridCol w:w="851"/>
      </w:tblGrid>
      <w:tr w:rsidR="00AF7669" w:rsidRPr="000554C5" w:rsidTr="00AF7669">
        <w:trPr>
          <w:trHeight w:val="7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554C5">
              <w:rPr>
                <w:rFonts w:ascii="Times New Roman" w:hAnsi="Times New Roman"/>
                <w:sz w:val="24"/>
                <w:szCs w:val="24"/>
                <w:lang w:val="en-US"/>
              </w:rPr>
              <w:t>п/п</w:t>
            </w:r>
          </w:p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AF7669" w:rsidRPr="000554C5" w:rsidRDefault="00AF7669" w:rsidP="00AF7669">
            <w:pPr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Планируемые результаты (предметные)</w:t>
            </w:r>
          </w:p>
          <w:p w:rsidR="00AF7669" w:rsidRPr="000554C5" w:rsidRDefault="00AF7669" w:rsidP="00AF76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4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Планируемые результаты (личностные и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AF7669" w:rsidRPr="000554C5" w:rsidTr="00AF7669">
        <w:trPr>
          <w:trHeight w:val="51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План</w:t>
            </w:r>
          </w:p>
          <w:p w:rsidR="00AF7669" w:rsidRPr="000554C5" w:rsidRDefault="00AF7669" w:rsidP="00AF76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Факт</w:t>
            </w:r>
          </w:p>
          <w:p w:rsidR="00AF7669" w:rsidRPr="000554C5" w:rsidRDefault="00AF7669" w:rsidP="00AF76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A3718">
        <w:trPr>
          <w:trHeight w:val="51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Коммуникативные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3718" w:rsidRPr="000554C5" w:rsidTr="00E74AB5">
        <w:trPr>
          <w:trHeight w:val="6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Pr="000554C5" w:rsidRDefault="00AA3718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Pr="000554C5" w:rsidRDefault="00AA3718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Свет знания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Научиться приводить примеры того, как изучение природы меняют жизнь человека. Знать, какую ответственность человек несет за использование своих знаний о природе.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личностное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самоопреде</w:t>
            </w:r>
            <w:proofErr w:type="spellEnd"/>
          </w:p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ление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, ценностно-смысловую ориентация учащихся и нравственно-этическое оценивание </w:t>
            </w:r>
          </w:p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мотивации к обучению и познанию. Личностное, жизненное самоопределение.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умение поставить учебную задачу, выбрать способы и найти информацию для ее решения, уметь работать с информацией, структурировать полученные знания, анализировать и синтезировать новые знания, устанавливать причинно-следственные связи.</w:t>
            </w:r>
          </w:p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Применять систему условных обозначений при выполнении заданий. Устанавливать причинно-следственные связи деятельности человека и изменения в природе.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умение вступать в диалог и вести его, различия особенности общения с различными группами людей</w:t>
            </w:r>
          </w:p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Речевая деятельность, донесение своих суждений до окружающих.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целеполагание, планирование, корректировка плана</w:t>
            </w:r>
          </w:p>
          <w:p w:rsidR="00AA3718" w:rsidRPr="000554C5" w:rsidRDefault="00AA3718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Ориентироваться в учебнике. Определять план выполнения заданий на уроках под руководством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Pr="000554C5" w:rsidRDefault="00AA3718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18" w:rsidRPr="000554C5" w:rsidRDefault="00AA3718" w:rsidP="00AF76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9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Как изучают окружающий мир.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Понимать методы изучения окружающего мира. Различать способы изучения окружающего мира. Проявлять интерес к изучению окружающего мира.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  Воспитать любовь и заботу к природе.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Работа с информацией; узнавать новые слова; развивать исследовательские качества.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Устная форма общения. Умение говорить,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слушать.пересказывать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Управление своей деятельностью; оценка результатов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Понимать методы изучения окружающего мира. Различать способы изучения окружающего мира. Проявлять интерес к изучению окружающего мира.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Личностное, жизненное самоопределение, формирование мотивации к обучению и познанию.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Работа с информацией; узнавать новые слова; развивать исследовательские качества.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Устная форма общения. Умение говорить, слушать. Пересказывать. Уметь работать в паре.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Управление своей деятельностью; оценка результатов работы. Делать выводы.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3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Книга- источник знаний.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Узнать особенности расположения сведений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сведений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в изданиях справочного характера. Определять тип справочной и научно-познавательной литературы.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Понимать значение книг в жизни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Уметь находить нужную информацию. Работа с информацией; узнавать новые слова. Уметь пользоваться словарями.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Навыки сотрудничества. Составлять рассказ по плану.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Управление своей деятельностью; оценка результатов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C1379F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3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Отправимся на экскурсию.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Научиться пользоваться путеводителем.</w:t>
            </w:r>
          </w:p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Уметь задавать вопросы.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Толерантное отношение к другим странам, городам. Оценивание усваиваемого содержания исходя из социальных и личностных ценностей.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Уметь находить нужную информацию. Работа с информацией.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Уметь передавать собственные впечатления. Участвовать в коллективном обсуждении.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Ставить цель. Управление своей деятельностью.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 чём расскажет план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Научится проводить экскурсию. Работать в группе.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Формирование интереса (мотивации) к учению. Желание делиться знаниями с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другими.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Уметь задавать и отвечать на вопросы.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Участвовать в коллективном обсуждении, слушать и вступать в диалог. Навыки сотрудничества.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Оценка- выделение и осознание учащимися того, что уже усвоено. Разыгрывать сценки по рисункам.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Планета на листе бумаги.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Понятия «план местности» и «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масштаб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».Различать</w:t>
            </w:r>
            <w:proofErr w:type="spellEnd"/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условные обозначения на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плане,читать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и извлекать информацию из туристических планов.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информации, опираясь на условные обозначения плана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конструктивных способов взаимодействия с окружающими людьми.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6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Страны и народы на политической карте мира.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Научиться читать карту по условным обозначениям. Знать различия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между  планом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и картой. Уметь отличать политическую карту мира от физической.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Осознание важности умения использования карт, глобуса.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Уметь находить нужную информацию. Работа с информацией; узнавать новые слова, понятия.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Отвечать на вопросы учителя, товарищей по классу. Слушать и понимать речь других.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Оценка- выделение и осознание учащимися того, что уже усвоено.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0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Путешествуя, познаём мир.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Осознанно готовиться к путешествиям по определенному плану.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ориентация. Осознавать важность уважительного отношения к культурному многообразию человечества.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Понимать условные знаки на карте. Овладевать знаково-символической деятельностью.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Составление сообщений с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использованием  условных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знаков на карате.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Научить ориентироваться с помощью условных знаков, символов.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Расшифровывать  их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Транспорт.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Систематизировать транспорт по видам.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ориентация. Осознавать важность уважительного отношения к культурному многообразию человечества.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Находить необходимые сведения для определенного маршрута. Составлять простейшие пути опираясь на карту.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Работа в паре. Составлять рассказ-объяснение «Как найти дорогу».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Научить ориентироваться с помощью знаков, символов.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Расшифровывать  их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4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Средства информации и связи.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Различать средства связи.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Установление обучающими связи между целью учебной деятельности и ее мотивом.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виды транспорта, необходимые для проектируемого путешествия по городу (селу)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Управление поведением партнера. Контроль, коррекция, оценка действия.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Контроль в форме сличения способа действия и его результата с заданным эталоном с целью обнаружения отклонения и отличия от эталона.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3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Проверочная работа по теме: «Радость познания»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Проверить степень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усвоения  пройденного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Осознавать роль средств массовой информации в жизни людей.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Управление поведением партнера- контроль, коррекция, оценка действия.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5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Мир природы в народном творчестве.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Познакомить с представлениями людей о строении мира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видение в народном творчестве отношение человека к природе, воспринимать красоту природы, беречь ее.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Отстаивать свою точку зрения, аргументировать ее. Работа в паре.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Из чего состоит всё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Познакомит с тремя состояниями тел, узнать отличительные черты каждого из них.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мотивации к обучению и познанию.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Приводить примеры из жизни, ставить вопросы, делать выводы.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конструктивных способов взаимодействия с окружающими людьми.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Оценить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5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Мир небесных тел.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о Солнце, как о звезде. Чем звезды отличаются от планет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Развить  бережное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отношение к окружающему миру.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Научиться классифицировать небесные тела, делать выводы.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Работа в группе. Выступление с докладами.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Оценить свои успехи и успехи д</w:t>
            </w:r>
            <w:r>
              <w:rPr>
                <w:rFonts w:ascii="Times New Roman" w:hAnsi="Times New Roman"/>
                <w:sz w:val="24"/>
                <w:szCs w:val="24"/>
              </w:rPr>
              <w:t>ругих учащихся. Провести самосто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>ятельно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>коррекцию.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6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Невидимое сокровище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о значении воздуха для жизни на земле, узнать его свойства.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мотивации к обучению и познанию. Развить бережное отношение к воздуху.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Развить исследовательские качества. Уметь ставить простой эксперимент. Делать выводы.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Отвечать на вопросы учителя, товарищей по классу. Работать по инструкции.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цель и план выполнения опытов на уроках под руководством учителя.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Самое главное вещество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о значении воды для жизни на земле, узнать его свойства.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мотивации к обучению и познанию. Развить бережное отношение к воде.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Развить исследовательские качества. Уметь ставить простые опыты с водой. Делать выводы.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Работать в паре, группой. Отвечать на вопросы учителя, товарищей по классу. Работать по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инструкции.  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цель и план выполнения опытов на уроках под руководством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учителя. 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9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Свойства воды. Круговорот воды в природе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о значении воды для жизни на земле, узнать его свойства.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мотивации к учению, интереса к истории жизни людей.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Отвечать на простые вопросы учителя, находить нужную информацию в учебнике. Умение работать в паре или группе.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цель выполнения заданий на уроке.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6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Природные стихии в народном творчестве.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Познакомить учащихся с тем, как в прикладном искусстве изображались воздух, солнце и вода.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  Ценить и принимать следующие базовые ценности: богатство Земли, кормилица-Земля.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Работать по плану. Различать изучаемые понятия, определять понятия.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Отвечать на простые вопросы учителя, находить нужную информацию в учебнике. Умение работать в группе.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7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Кладовые земли.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br/>
              <w:t xml:space="preserve">Узнать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понятия  «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>минералы», «горные породы» и «полезные ископаемые».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Привить любовь к родной земле.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цель выполнения заданий на уроке. 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Правила поведения при пожаре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Изучить алгоритм действий при пожаре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цель выполнения заданий на уроке. 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Чудо под ногами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основные свойства почвы, узнать ее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состав.   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Привить любовь к родной земле.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Развитие исследовательской деятельности, мышления, наблюдения, любознательности.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на вопросы учителя, находить нужную информацию в учебнике. Умение работать в паре или группе.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цель выполнения заданий на уроке. 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7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Мир растений.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Распределять растения по группам.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  Понимать красоту и богатство природы. Привить любовь к природе.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Пользоваться атласом- определителем, находить нужную информацию. Вычленять главное из текста.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Сотрудничество детей на уроке. Умение работать в паре или группе.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це</w:t>
            </w:r>
            <w:r>
              <w:rPr>
                <w:rFonts w:ascii="Times New Roman" w:hAnsi="Times New Roman"/>
                <w:sz w:val="24"/>
                <w:szCs w:val="24"/>
              </w:rPr>
              <w:t>ль выполнения заданий на уроке.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Оценка- выделение и осознание учащимися того, что уже усвоено.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8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Плодородная земля и растения в народном творчестве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Понимать изображения на предметах прикладного искусства.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бережное отношение к народным традициям, любить искусство своего народа. Делать правильный нравственный выбор.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Понимать изображения плодородной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земли  в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народном творчестве. Проводить причинно-следственные связи. Делать выводы.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Умение работать в паре или группе. Отвечать на вопросы учителя, находить нужную информацию в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учебнике .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план выполнения заданий на уроках под руководством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учителя. 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Мир животных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Делить животных на группы в зависимости от питания. Разбирать цепи питания, понимать их.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бережное отношение к животным.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Выделять характерные признаки животных, пользоваться атласом-определителем, справочной литературой.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Умение работать в паре или группе. Отвечать на простые вопросы учителя, находить нужную информацию в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учебнике .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цель выполнения заданий на уроке. Оценивать свои успехи.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Образы животных в народном творчестве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Видеть отношение предков к природе, через рассмотрение образцов творчества народа.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любовь к природе, осознавать ее значимость в жизни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Понимать влияние человека на природу.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цель выполнения заданий на уроке.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9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Невидимые нити в живой природе.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Делить животных на группы в зависимости от питания. Разбирать цепи питания, понимать их.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Умение работать в паре или группе. Отвечать на вопросы учителя, находить нужную информацию в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учебнике .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цель выполнения заданий на уроке. Работать индивидуально.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6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Лес - волшебный дворец.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причину загрязнения окружающей среды, находить способы ее защиты.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Понимать влияние человека на природу, развивать мышление и находчивость.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Управление своей деятельностью; оценка результатов работы. Делать выводы.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Луг- царство цветов и насекомых.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Научиться видеть цепи питания в природном сообществе «луг»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любовь к природе, понимать её, охранять животных и растения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Отвечать на вопросы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Оценка- выделение и осознание учащимися того, что уже усвоено. Определять план выполнения заданий на уроках под руководством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учителя. 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9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Водоём – дом из воды.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Научиться видеть цепи питания в природном сообществе «водоем»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любовь к природе, понимать её, охранять животных и растения.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Развить исследовательские навыки, мышление, наблюдение,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на вопросы учителя, находить нужную информацию в учебнике.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цель выполнения заданий на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уроке..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1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Как сохранить богатство природы.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Использовать полученные знания в нестандартной обстановке, видеть красоту природы.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мотивации к учению.   Понимать красоту природы. Привлекать интерес к работам художников.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Обобщать изученные темы на материале музея.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Отвечать на вопросы учителя. Участвовать в диалоге на уроке. Слушать и понимать речь других.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Управление своей деятельностью; оценка результатов работы. Делать выводы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Правила поведения на новогодней ёлке.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Соотносить информацию с уже имеющими знаниями.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Формирование интереса (мотивации) к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учению.   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Использовать знания в новой обстановке, закреплять исследовательские умения.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творческие  работы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, используя собственные суждения.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Представление  своих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работ своим товарищам. Работа в группе.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цель и план выполнения заданий на уроке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27" w:name="RANGE!A45"/>
            <w:bookmarkEnd w:id="27"/>
            <w:r w:rsidRPr="000554C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Охрана природы в культуре народов России и мира.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Воспринимать дом, как частицу мира.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Ценить традиции своего города, общие дела. Закрепить базовые понятия: Родина, Отчизна. Воспитывать любовь к Родине.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Ставить проблему на уроке. По тексту давать тему урока.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Уметь строить собственные высказывания о родном городе, Родине. Выступать с докладом.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7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Провер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работа. Тест: «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>Мир как дом»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Закрепить базовые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понятия:  малая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Родина. Прививать любовь к своему дому.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Находить информацию за пределами учебника. Делать выводы и обобщения.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Вести беседу, уметь донести до слушателей подготовленный материал.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Оценка своих успехов. Корректировка своей работы.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9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Родной дом -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уголок  отчизны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Различать части деревянного дома, определять их значение.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Закрепить базовые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понятия:  малая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Родина. Прививать любовь к Родине.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Находить информацию за пределами учебника. Делать выводы и обобщения.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Вести беседу. Обсуждение материала, продумывание ответов в группе.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Свой дом – свой простор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Различать жилища разных народов, узнать обычаи гостеприимства.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бережное отношение к народным традициям, любить искусство своего народа. Делать правильный нравственный выбор.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Проводить причинно-следственные связи, соотнося край проживания и жилищ. Находить различия между правилами гостеприимства разных народов.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на вопросы учителя.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6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 красном углу сесть – великая честь.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Узнать, как готовились в старину к взрослой жизни. Узнать значение своего имени.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Формирование интереса (мотивации) к учению. Прививать уважение к старинным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обычаям.  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Размышлять над тем, какой опыт ученики уже пробрели и где они его могут использовать во взрослой жизни. Приводить примеры.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находить нужную информацию в учебнике. Участвовать в диалоге на уроке. Слушать и понимать речь других.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Оценить и скорректировать свою деятельность на уроке.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6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Побываем в гостях.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Научится правильно общаться со взрослыми.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Воспитывать уважение к семье, семейным обычаям и традициям.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Уметь выступать перед большой аудиторией. Высказывать свою точку зрения.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Дать оценку своей деятельности на уроке.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6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 свет появился – с людьми породнился.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Различать родственные связи.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уважение к старшим родственникам, учить заботе о близких.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Уметь называть людей по родству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. ,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находить нужную информацию в учебнике.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на вопросы учителя,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Участвовать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в диалоге на уроке. Слушать и понимать речь других.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0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Родословное древо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Составлять родословное дерево.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уважение к старшим родственникам, учить заботе о близких. Уважать семейные ценности.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Собирать данные о своих предках. Уметь находить информацию за пределами учебника.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на вопросы учителя, находить нужную информацию в учебнике. Участвовать в диалоге на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уроке..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самостоятельно.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9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Муж и жена – одна душа.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о старинных свадебных обрядах, о качествах характера, помогающих построить крепкую семью.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Привить ценности супружества.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Приводить примеры из жизни, проводя связи с информацией учебника. Рассуждать, подтверждая свои мысли аргументами.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Выступать с докладами, отвечать на вопросы товарищей. Вести беседу.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Святость отцовства и материнства.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об обязанностях семьи в старину.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Прививать уважению к столу и пище.  Традиция поведения за столом.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Уметь работать в группе или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Добрые дети –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>дому венец.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Узнать народные традиции, связанные с рождением ребенка, научится делать куклу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пеленашку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уважение к народным традициям, уважительное отношение к старшим.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Умение работать в паре или группе. 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находить нужную информацию в учебнике .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7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Детские игры – школа здоровья.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Научится играть по правилам, выбирать водящего, видеть пользу народных игр.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Прививать уважение к старинным обычаям.  Приобщаться к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здоровому  образу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жизни.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Участвовать в диалоге на уроке. Работать в паре, в группе, команде.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самостоятельно.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работа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>как мир»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Закрепить базовые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понятия:  малая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Родина. Прививать любовь к своему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дому.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Находить информацию за пределами учебника. Делать выводы и обобщения.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Вести беседу, уметь донести до слушателей подготовленный материал.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Оценка своих успехов. Корректировка своей работы.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1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Строение тела человека. Безопасность дорожного движения. Наиболее опасные места для движения пешеходов в микрорайоне школы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Различать понятия «орган» и «система органов», узнать названия органов и их роль в организме.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к здоровому образу жизни. Уметь беречь свое здоровье.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Работа с информацией; узнавать новые слова, понятия. Находить информацию пользуясь энциклопедией.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Умение работать в паре или группе. 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8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Как работает наш организм.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Различать системы органов, понимать принцип их работы.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Прививать к здоровому образу жизни. Уметь беречь свое здоровье.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Умение проводить анализ прочитанного. Обобщать и записывать свои выводы. Объяснять свои суждения.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Умение работать в паре или группе. 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находить нужную информацию в учебнике .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Самоконтроль при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5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Практическая работа.» Измерение </w:t>
            </w:r>
            <w:proofErr w:type="spellStart"/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пульса»Конкурс</w:t>
            </w:r>
            <w:proofErr w:type="spellEnd"/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творческих работ «Памятка водителям-пешеходам «Уходя из дома, ПОМНИТЕ»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Учащиеся научатся пользоваться термометром, оказывать первую помощь.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 Приводить примеры из жизни.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Оценка- выделение и осознание учащимися того, что уже усвоено.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6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Что такое гигиена. Дорожные знаки и их группы.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Узнать, как правильно ухаживать за своим телом.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к здоровому образу жизни. Уметь беречь свое здоровье. Соблюдать правила гигиены.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Умение проводить анализ прочитанного. Обобщать и записывать свои выводы. Объяснять свои суждения и приводить свои примеры.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Оценка- выделение и осознание учащимися того, что уже усвоено.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6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Наши органы чувств. Викторина «Аукцион знаков»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строение органов чувств.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Умение работать в паре или группе. 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3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Школа первой помощи. Беседа с уч-ся по правилам для велосипедистов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Узнать, что ценили люди в древности.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план выполнения заданий на уроках под руководством учителя.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Здоровью цены нет.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Перекрестки  и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их виды. Правила переходов перекрестков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Научиться выделять основные компоненты здоровья.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Развивать творческую активность Самостоятельное выделение и формулирование познавательной цели.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находить нужную информацию в учебнике .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7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Правила поведения на водоёмах весной.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Познакомиться с правилами поведения на водоемах весной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Формировать представление о здоровье как одной из главных ценностей человеческой жизни.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Развивать творческую активность Самостоятельное выделение и формулирование познавательной цели.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находить нужную информацию в учебнике . Участвовать в диалоге на уроке.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Дом невелик, а стоять не велит.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Узнать, что ценят в жизни народы мира.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Прививать уважение к народным традициям, уважительное отношение к старости.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Приводить свои примеры. Выделять главное из прочитанного текста, делать выводы. Находить нужную информацию за пределами учебника.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находить нужную информацию в учебнике. Участвовать в диалоге на уроке. Уметь работать в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группе или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план выполнения заданий на уроках под руководством учителя. Самоконтроль и самооценка при самостоятельном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изучении.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8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Узнать из каких частей состоит семейный доход, куда расходуются деньги, как можно сэкономить.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Формирование интереса (мотивации) к учению. Прививать уважение к труду. Воспитать бережливость.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Самостоятельное выделение и формулирование познавательной цел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Находить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нужную информацию в учебнике. Приводить свои примеры. Формировать логическое мышление.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Участвовать в диалоге на уроке. Уметь работать в группе или парах. Уметь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доказывать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аргументируя свою точку зрения.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Оценка- выделение и осознание учащимися того, что уже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усвоено.   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Мудрость старости.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Научится выбирать главное из истории своих семей.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Воспитывать чувства гордости за свою семью, уважения к взрослым.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Подбор информации за пределами учебника. Защита рисунков по 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Развивать умение выступать с докладами перед аудиторией. Умение вести беседу.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Оценка своей деятельности. Самоконтроль при выполнении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1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Путешествие к А.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>С. Пушкину.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Узнать о предках и потомках великого писателя. Проследить связь поколений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рода Пушкиных.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Знать понятие «неразрывная связь». Прививать уважение к истории своей Родины.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Уметь находить информацию за пределами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учебника.Давать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характеристики героям произведения. Развивать внимание и мышление.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Участвовать в диалоге на уроке. Вести беседу. Уметь высказывать свою точку зрения.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6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Провероч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. работа по теме: </w:t>
            </w:r>
          </w:p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>Организм человека»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Применять знания в новой обстановке.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Формирование интереса (мотивации) к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учению.   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Проверить уровень усвоения знаний.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учителя, Формулировать  основную мысль доклада. Развивать речь, выступая перед аудиторией.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Работать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самостоятельно.Самоконтроль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при выполнении работы и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самооценка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9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Всемирное наследие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Узнать, что список Всемирного наследия не ограничивается приведенными объектами в учебнике.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  Воспитывать толерантное отношение к чужим странам, традициям.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Самоконтроль и самооценка при самостоятельном чтении. Коррекция своего и других учащихся выступления.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9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достопримечательности Кремля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Формирование интереса (мотивации) к учению.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Развивать речь, выступая перед аудиторией.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Озеро Байкал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о природных особенностях озера Байкал, его животным миром, экологическом состоянии.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  Прививать любовь к Родине, гордится 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Развивать речь, выступая перед аудиторией.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Путешествие в Египет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достопримечательности Египта.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Развивать речь, выступая перед аудиторией.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Оценка- выделение и осознание учащимися того, что уже усвоено.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20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Путешествие в Грецию.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достопримечательности Греции.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Подбор информации за пределами учебника. Развивать кругозор и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Самоконтроль и самооценка при самостоятельном чтении. Коррекция своего и других учащихся выступления.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1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Путешествие в Иерусалим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достопримечательности Иерусалима.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3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Путешествие в Китай.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Узнать достопримечательности Китая.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Формирование интереса (мотивации) к учению. Воспитывать толерантное отношение к чужим странам, традициям. Уважать другие обычаи.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Подбор информации за пределами учебника. Развивать кругозор и любознательность.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Определять план выполнения заданий на уроках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самостоятельно.Самоконтроль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1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Всемирные духовные сокровища.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Узнать о свершениях матери Терезы, Жак-Ива Кусто, Павла Третьякова, Луи Пастера, Юрия Гагарина,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Александра Невского.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интереса (мотивации) к учению. Учить ценить достижения других. Ставить себе высокие цели на жизнь.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Подбор информации за пределами учебника. Развивать кругозор и любознательность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вопросы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учителя. Участвовать в диалоге на уроке. Развивать речь, выступая перед аудиторией. Уметь работать в группе или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уроках под руководством учителя. Самоконтроль и самооценка при самостоятельном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669" w:rsidRPr="000554C5" w:rsidTr="00AF7669">
        <w:trPr>
          <w:trHeight w:val="2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Правила поведения на реке, в лесу летом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Применять знания в новой обстановке.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Формирование интереса (мотивации) к учению.   Воспитывать стремление к </w:t>
            </w:r>
            <w:proofErr w:type="spellStart"/>
            <w:r w:rsidRPr="000554C5">
              <w:rPr>
                <w:rFonts w:ascii="Times New Roman" w:hAnsi="Times New Roman"/>
                <w:sz w:val="24"/>
                <w:szCs w:val="24"/>
              </w:rPr>
              <w:t>нравственномусамовоспитаню</w:t>
            </w:r>
            <w:proofErr w:type="spellEnd"/>
            <w:r w:rsidRPr="00055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Проверить уровень усвоения знаний. Развивать мышление, логику, внимательность.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proofErr w:type="gramStart"/>
            <w:r w:rsidRPr="000554C5">
              <w:rPr>
                <w:rFonts w:ascii="Times New Roman" w:hAnsi="Times New Roman"/>
                <w:sz w:val="24"/>
                <w:szCs w:val="24"/>
              </w:rPr>
              <w:t>на  подготовленные</w:t>
            </w:r>
            <w:proofErr w:type="gramEnd"/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вопросы, уметь оперировать словами, Составлять свои вопросы. Соотносить свое мнение с мнениями товарищей.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Дать оценку проделанной своей работе.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F7669" w:rsidRPr="000554C5" w:rsidTr="00AF7669">
        <w:trPr>
          <w:trHeight w:val="7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 </w:t>
            </w:r>
            <w:r w:rsidRPr="000554C5">
              <w:rPr>
                <w:rFonts w:ascii="Times New Roman" w:hAnsi="Times New Roman"/>
                <w:sz w:val="24"/>
                <w:szCs w:val="24"/>
              </w:rPr>
              <w:t xml:space="preserve"> Задание на лето.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9" w:rsidRPr="000554C5" w:rsidRDefault="00AF7669" w:rsidP="00AF76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4C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46A5E" w:rsidRDefault="00646A5E" w:rsidP="00AF7669">
      <w:pPr>
        <w:pStyle w:val="a8"/>
        <w:spacing w:before="240"/>
        <w:ind w:hanging="578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Default="00646A5E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A3718" w:rsidRDefault="00AA3718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A3718" w:rsidRDefault="00AA3718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A3718" w:rsidRDefault="00AA3718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A3718" w:rsidRDefault="00AA3718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A3718" w:rsidRDefault="00AA3718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A3718" w:rsidRDefault="00AA3718" w:rsidP="00AA3718">
      <w:pPr>
        <w:spacing w:before="2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A3718" w:rsidRDefault="00AA3718" w:rsidP="00646A5E">
      <w:pPr>
        <w:pStyle w:val="a8"/>
        <w:spacing w:before="240"/>
        <w:ind w:hanging="578"/>
        <w:jc w:val="center"/>
        <w:rPr>
          <w:rFonts w:ascii="Times New Roman" w:eastAsiaTheme="minorEastAsia" w:hAnsi="Times New Roman" w:cstheme="minorBidi"/>
          <w:b/>
          <w:sz w:val="24"/>
          <w:szCs w:val="24"/>
          <w:lang w:val="ru-RU" w:eastAsia="ru-RU"/>
        </w:rPr>
      </w:pPr>
    </w:p>
    <w:p w:rsidR="00AA3718" w:rsidRDefault="00AA3718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46A5E" w:rsidRPr="00646A5E" w:rsidRDefault="00646A5E" w:rsidP="00646A5E">
      <w:pPr>
        <w:pStyle w:val="a8"/>
        <w:spacing w:before="240"/>
        <w:ind w:hanging="578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proofErr w:type="spellStart"/>
      <w:r w:rsidRPr="00646A5E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</w:t>
      </w:r>
      <w:proofErr w:type="spellEnd"/>
      <w:r w:rsidRPr="00646A5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46A5E">
        <w:rPr>
          <w:rFonts w:ascii="Times New Roman" w:hAnsi="Times New Roman"/>
          <w:b/>
          <w:sz w:val="24"/>
          <w:szCs w:val="24"/>
        </w:rPr>
        <w:t>планирование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4 класс</w:t>
      </w:r>
    </w:p>
    <w:tbl>
      <w:tblPr>
        <w:tblStyle w:val="aff0"/>
        <w:tblW w:w="15026" w:type="dxa"/>
        <w:tblInd w:w="-601" w:type="dxa"/>
        <w:tblLook w:val="04A0" w:firstRow="1" w:lastRow="0" w:firstColumn="1" w:lastColumn="0" w:noHBand="0" w:noVBand="1"/>
      </w:tblPr>
      <w:tblGrid>
        <w:gridCol w:w="566"/>
        <w:gridCol w:w="2837"/>
        <w:gridCol w:w="3969"/>
        <w:gridCol w:w="4536"/>
        <w:gridCol w:w="1559"/>
        <w:gridCol w:w="1559"/>
      </w:tblGrid>
      <w:tr w:rsidR="00AA3718" w:rsidRPr="00AA3718" w:rsidTr="001B3392">
        <w:trPr>
          <w:trHeight w:val="604"/>
        </w:trPr>
        <w:tc>
          <w:tcPr>
            <w:tcW w:w="566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5" w:type="dxa"/>
            <w:gridSpan w:val="2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118" w:type="dxa"/>
            <w:gridSpan w:val="2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«Мы-граждане </w:t>
            </w:r>
            <w:proofErr w:type="gramStart"/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единого  отечества</w:t>
            </w:r>
            <w:proofErr w:type="gramEnd"/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» -  13 часов</w:t>
            </w:r>
          </w:p>
        </w:tc>
        <w:tc>
          <w:tcPr>
            <w:tcW w:w="396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536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                     </w:t>
            </w: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Общество-это мы.</w:t>
            </w:r>
          </w:p>
        </w:tc>
        <w:tc>
          <w:tcPr>
            <w:tcW w:w="3969" w:type="dxa"/>
            <w:vMerge w:val="restart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составлять и оформлять паспорт ученика;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составлять и оформлять </w:t>
            </w:r>
            <w:proofErr w:type="spell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общности народов России;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подготавливать и проводить презентацию о событиях Отечественной войны 1812 года;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— составлять и оформлять проект «Мой проект на благо России».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рассказывать о структуре Конституции; о правах и обязанностях граждан России; о расширении прав и обязанностей ребёнка по мере взросления; о правах ребёнка и законах, их гарантирующих в РФ;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принципы Декларации прав ребёнка ООН и соотносить их с правами и обязанностями, утверждёнными статьями Конституции РФ.</w:t>
            </w:r>
          </w:p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vMerge w:val="restart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умения</w:t>
            </w:r>
            <w:r w:rsidRPr="00AA3718"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  <w:t xml:space="preserve">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проявлять интерес к познанию мира;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— проявлять уважительное отношение к государственной символике, к историческому прошлому страны</w:t>
            </w:r>
            <w:r w:rsidRPr="00AA3718">
              <w:rPr>
                <w:rFonts w:ascii="Calibri" w:eastAsia="Calibri" w:hAnsi="Calibri" w:cs="Times New Roman"/>
                <w:sz w:val="18"/>
                <w:szCs w:val="18"/>
              </w:rPr>
              <w:t xml:space="preserve">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раскрывать значение понятий «мы», «общество», «объединение», «сообщество», «земляк», «землячество», «гражданин», «гражданское общество», «соотечественник», «паспорт», «дубликат», «отечественная война» и использовать их в активном словаре;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объяснять смысл крылатых выражений и обосновывать своё мнение;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различные виды обществ и обосновывать своё мнение;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обосновывать условия принадлежности человека к определённому обществу/сообществу;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— отмечать показатели все народного единства и обосновывать своё мнение</w:t>
            </w:r>
            <w:r w:rsidRPr="00AA3718">
              <w:rPr>
                <w:rFonts w:ascii="Calibri" w:eastAsia="Calibri" w:hAnsi="Calibri" w:cs="Times New Roman"/>
                <w:sz w:val="18"/>
                <w:szCs w:val="18"/>
              </w:rPr>
              <w:t xml:space="preserve">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A3718">
              <w:rPr>
                <w:rFonts w:ascii="Calibri" w:eastAsia="Calibri" w:hAnsi="Calibri" w:cs="Times New Roman"/>
                <w:sz w:val="18"/>
                <w:szCs w:val="18"/>
              </w:rPr>
              <w:t xml:space="preserve">— </w:t>
            </w: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взаимопроверку и корректировку учебного задания</w:t>
            </w:r>
            <w:r w:rsidRPr="00AA3718">
              <w:rPr>
                <w:rFonts w:ascii="Calibri" w:eastAsia="Calibri" w:hAnsi="Calibri" w:cs="Times New Roman"/>
                <w:sz w:val="18"/>
                <w:szCs w:val="18"/>
              </w:rPr>
              <w:t xml:space="preserve">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адекватно взаимодействовать с партнёром в рамках учебного диалога; </w:t>
            </w: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Российский народ.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Конституция России.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Права ребёнка.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устройство России.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Российский союз равных.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 граница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России.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Путешествие за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границу  России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Сокровища России и их хранители.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союз.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 разделу «Мы-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граждане  единого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Отечества».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Наши проекты. «За страницами учебника».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по разделу «Мы-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граждане  единого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Отечества».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A371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</w:t>
            </w:r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По родным </w:t>
            </w:r>
            <w:proofErr w:type="gramStart"/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просторам»   </w:t>
            </w:r>
            <w:proofErr w:type="gramEnd"/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                </w:t>
            </w:r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lastRenderedPageBreak/>
              <w:t>20 часов;</w:t>
            </w:r>
          </w:p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Карта- наш экскурсовод.</w:t>
            </w:r>
          </w:p>
        </w:tc>
        <w:tc>
          <w:tcPr>
            <w:tcW w:w="3969" w:type="dxa"/>
            <w:vMerge w:val="restart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Уметь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рассказывать об особенностях </w:t>
            </w: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государственного устройства России и о Конституции РФ;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рассказывать о трёх ветвях власти в России;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рассказывать о роли действующего Президента РФ и его обязанностях;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рассказывать о субъектах РФ (местоположение на географической карте, граница, соседи, столица, символика и её значение, природные и культурные достопримечательности, современные достижения);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— оформлять и представлять презентацию заочного путешествия в субъект РФ</w:t>
            </w:r>
          </w:p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Личностные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проявлять интерес к познанию мира;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Calibri" w:eastAsia="SimSun" w:hAnsi="Calibri" w:cs="Times New Roman"/>
                <w:sz w:val="20"/>
                <w:szCs w:val="20"/>
                <w:lang w:eastAsia="zh-CN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проявлять уважительное отношение к государственному устройству РФ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актуализировать значение понятий «федерация», «субъект РФ», «республика»;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раскрывать значение понятий «государство», «выборы», «функция власти», «министр», «министерство», «советник», «референдум», «президент», «суд» и использовать их в активном словаре;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особенности государственного устройства РФ и обосновывать своё мнение;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три ветви власти, роль каждой из них в России и обосновывать своё мнение;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главу государства, его обязанности перед народом и обосновывать своё мнение.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выполнять взаимопроверку и корректировку учебного задания;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выполнять учебное задание, используя план.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формулировать высказывание в рамках учебного диалога, используя термины;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учебного диалога. </w:t>
            </w: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 равнинам и горам.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поисках  подземных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кладовых.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Наши реки.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Озёра - краса Земли.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 морским просторам.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С севера на юг.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В ледяной пустыне.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холодной  тундре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Среди лесов.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В  широкой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степи.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В жаркой пустыне.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У  тёплого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моря.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Мы – дети   родной земли.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содружестве  с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природой.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Как сберечь природу России.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страницам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Красной  книги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  заповедникам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национальным паркам.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Наши проекты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« За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страницами  учебника».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по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разделу  «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 родным просторам».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«Путешествие по </w:t>
            </w:r>
            <w:proofErr w:type="gramStart"/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реке  времени</w:t>
            </w:r>
            <w:proofErr w:type="gramEnd"/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»     26 часов;</w:t>
            </w:r>
          </w:p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путь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  реке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3969" w:type="dxa"/>
            <w:vMerge w:val="restart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— рассказывать о происхождении названий природных объектов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— рассказывать о хранителях языков народов России;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рассказывать о жизни и деятельности создателя национальной письменности;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на карте местоположение различных природных объектов;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исследовать название природного объекта родного края и рассказывать о нём, используя план;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подбирать и писать пословицы разных народов, близкие по значению;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— составлять и оформлять презентацию о хранителе языка одного из народов России.</w:t>
            </w:r>
          </w:p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vMerge w:val="restart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Личностные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проявлять интерес к изучению языка;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проявлять уважительное отношение к </w:t>
            </w: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многообразию культур народов России.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умения: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раскрывать значение понятий «сокровище», «духовные сокровища», «хранитель», «алфавит», «культурное достояние народов РФ» и использовать их в активном словаре;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значение родного языка для сохранения культурного достояния народов РФ и обосновывать своё мнение;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происхождение названий природных объектов и обосновывать своё мнение.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Calibri" w:eastAsia="Calibri" w:hAnsi="Calibri" w:cs="Times New Roman"/>
                <w:sz w:val="20"/>
                <w:szCs w:val="20"/>
              </w:rPr>
              <w:t xml:space="preserve">— </w:t>
            </w: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взаимопроверку, корректировку и </w:t>
            </w:r>
            <w:proofErr w:type="spell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учебного задания;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выполнять учебное действие в соответствии с планом.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формулировать высказывание в рамках учебного диалога, используя термины;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учебного диалога.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Путешествуем   с археологом.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  страницам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летописи.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Истоки Древней Руси.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Мудрый выбор.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Наследница Киевской Руси.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Москва - преемница Владимира.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Начало Московского царства.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Подвижники  Руси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землепроходцы.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На пути к единству.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Начало Российской империи.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«Жизнь – Отечеству, честь – никому».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Отечественная  война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1812 года.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Великий путь.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Золотой век театра и музыки.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Расцвет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изобразительного  искусства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литературы.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Век бед и побед.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«Вставай, страна огромная!»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Трудовой фронт России.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Нет  в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 семьи такой…»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После великой войны.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в музей боевой славы. 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Достижения 1950-1970гг.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Наши проекты 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« За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страницами  учебника».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разделу «</w:t>
            </w: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 по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реке времени»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Мы строим будущее </w:t>
            </w:r>
            <w:proofErr w:type="gramStart"/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России»   </w:t>
            </w:r>
            <w:proofErr w:type="gramEnd"/>
            <w:r w:rsidRPr="00AA371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   9 часов</w:t>
            </w:r>
          </w:p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Россия. Беседа. Правила безопасности при переходе ж/д переездов.</w:t>
            </w:r>
          </w:p>
        </w:tc>
        <w:tc>
          <w:tcPr>
            <w:tcW w:w="3969" w:type="dxa"/>
            <w:vMerge w:val="restart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  <w:iCs/>
                <w:sz w:val="20"/>
                <w:szCs w:val="20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и писать название природного объекта по его значению</w:t>
            </w:r>
            <w:r w:rsidRPr="00AA3718">
              <w:rPr>
                <w:rFonts w:ascii="Calibri" w:eastAsia="Calibri" w:hAnsi="Calibri" w:cs="Times New Roman"/>
                <w:bCs/>
                <w:iCs/>
                <w:sz w:val="20"/>
                <w:szCs w:val="20"/>
              </w:rPr>
              <w:t>.</w:t>
            </w:r>
          </w:p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AA3718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— </w:t>
            </w: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желание определять происхождение названия природного объекта по его значению.</w:t>
            </w:r>
            <w:r w:rsidRPr="00AA3718">
              <w:rPr>
                <w:rFonts w:ascii="Calibri" w:eastAsia="Calibri" w:hAnsi="Calibri" w:cs="Times New Roman"/>
                <w:bCs/>
                <w:iCs/>
                <w:sz w:val="20"/>
                <w:szCs w:val="20"/>
              </w:rPr>
              <w:t xml:space="preserve">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приобретённые знания для определения названия природного объекта по его значению.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— </w:t>
            </w: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поставленную цель и полученный результат деятельности.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 умения: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Calibri" w:eastAsia="Calibri" w:hAnsi="Calibri" w:cs="Times New Roman"/>
                <w:bCs/>
                <w:iCs/>
                <w:sz w:val="20"/>
                <w:szCs w:val="20"/>
              </w:rPr>
              <w:t xml:space="preserve">— </w:t>
            </w: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адекватно использовать речевые средства для представления результата. </w:t>
            </w:r>
          </w:p>
          <w:p w:rsidR="00AA3718" w:rsidRPr="00AA3718" w:rsidRDefault="00AA3718" w:rsidP="00AA371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Хороша  честь</w:t>
            </w:r>
            <w:proofErr w:type="gram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когда есть, что есть. 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Наши проекты. Викторина «Будущий инспектор ГИБДД»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по городу. Практическое закрепление знаний и умений правильно вести себя на дорогах.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 за год.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718" w:rsidRPr="00AA3718" w:rsidTr="001B3392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66" w:type="dxa"/>
          </w:tcPr>
          <w:p w:rsidR="00AA3718" w:rsidRPr="00AA3718" w:rsidRDefault="00AA3718" w:rsidP="00AA37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7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пройденного за год. Игра «</w:t>
            </w:r>
            <w:proofErr w:type="spellStart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>Брейн</w:t>
            </w:r>
            <w:proofErr w:type="spellEnd"/>
            <w:r w:rsidRPr="00AA37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-ринг» </w:t>
            </w:r>
          </w:p>
        </w:tc>
        <w:tc>
          <w:tcPr>
            <w:tcW w:w="3969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718" w:rsidRPr="00AA3718" w:rsidRDefault="00AA3718" w:rsidP="00AA37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46A5E" w:rsidRPr="00AA3718" w:rsidRDefault="00646A5E" w:rsidP="00AA3718">
      <w:pPr>
        <w:spacing w:before="240"/>
        <w:rPr>
          <w:rFonts w:ascii="Times New Roman" w:hAnsi="Times New Roman"/>
          <w:b/>
          <w:sz w:val="24"/>
          <w:szCs w:val="24"/>
        </w:rPr>
      </w:pPr>
    </w:p>
    <w:sectPr w:rsidR="00646A5E" w:rsidRPr="00AA3718" w:rsidSect="00701CA2">
      <w:headerReference w:type="default" r:id="rId14"/>
      <w:pgSz w:w="16838" w:h="11906" w:orient="landscape"/>
      <w:pgMar w:top="284" w:right="962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EBC" w:rsidRDefault="00414EBC" w:rsidP="00270926">
      <w:pPr>
        <w:spacing w:after="0" w:line="240" w:lineRule="auto"/>
      </w:pPr>
      <w:r>
        <w:separator/>
      </w:r>
    </w:p>
  </w:endnote>
  <w:endnote w:type="continuationSeparator" w:id="0">
    <w:p w:rsidR="00414EBC" w:rsidRDefault="00414EBC" w:rsidP="0027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MGNE C+ School Book C San Pin">
    <w:altName w:val="Times New Roman"/>
    <w:charset w:val="CC"/>
    <w:family w:val="auto"/>
    <w:pitch w:val="default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EBC" w:rsidRDefault="00414EBC" w:rsidP="00270926">
      <w:pPr>
        <w:spacing w:after="0" w:line="240" w:lineRule="auto"/>
      </w:pPr>
      <w:r>
        <w:separator/>
      </w:r>
    </w:p>
  </w:footnote>
  <w:footnote w:type="continuationSeparator" w:id="0">
    <w:p w:rsidR="00414EBC" w:rsidRDefault="00414EBC" w:rsidP="00270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669" w:rsidRDefault="00AF7669">
    <w:pPr>
      <w:pStyle w:val="a9"/>
      <w:jc w:val="center"/>
    </w:pPr>
  </w:p>
  <w:p w:rsidR="00AF7669" w:rsidRDefault="00AF766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08"/>
    <w:multiLevelType w:val="singleLevel"/>
    <w:tmpl w:val="00000008"/>
    <w:name w:val="WW8Num7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5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98D281D"/>
    <w:multiLevelType w:val="hybridMultilevel"/>
    <w:tmpl w:val="2EAAB5E0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74005E"/>
    <w:multiLevelType w:val="hybridMultilevel"/>
    <w:tmpl w:val="A0D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BF12D9"/>
    <w:multiLevelType w:val="hybridMultilevel"/>
    <w:tmpl w:val="1BC6F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C81537"/>
    <w:multiLevelType w:val="hybridMultilevel"/>
    <w:tmpl w:val="99F609F0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AD176A"/>
    <w:multiLevelType w:val="hybridMultilevel"/>
    <w:tmpl w:val="048E35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8B44E08"/>
    <w:multiLevelType w:val="hybridMultilevel"/>
    <w:tmpl w:val="8D48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1138B"/>
    <w:multiLevelType w:val="hybridMultilevel"/>
    <w:tmpl w:val="4F34FEA4"/>
    <w:lvl w:ilvl="0" w:tplc="9844D1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76A2A"/>
    <w:multiLevelType w:val="hybridMultilevel"/>
    <w:tmpl w:val="125A6B56"/>
    <w:lvl w:ilvl="0" w:tplc="093CA374">
      <w:start w:val="7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358F5AB1"/>
    <w:multiLevelType w:val="hybridMultilevel"/>
    <w:tmpl w:val="505E9DD6"/>
    <w:lvl w:ilvl="0" w:tplc="1FF094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B8776B2"/>
    <w:multiLevelType w:val="hybridMultilevel"/>
    <w:tmpl w:val="B44EA5BA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8A689C"/>
    <w:multiLevelType w:val="hybridMultilevel"/>
    <w:tmpl w:val="79F8B900"/>
    <w:lvl w:ilvl="0" w:tplc="D51E6D4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F4213"/>
    <w:multiLevelType w:val="hybridMultilevel"/>
    <w:tmpl w:val="1B5E3C9E"/>
    <w:lvl w:ilvl="0" w:tplc="07A0E4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964E70"/>
    <w:multiLevelType w:val="hybridMultilevel"/>
    <w:tmpl w:val="AE4064EE"/>
    <w:lvl w:ilvl="0" w:tplc="6AEE9C5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1C1DF7"/>
    <w:multiLevelType w:val="hybridMultilevel"/>
    <w:tmpl w:val="7A745788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6B50240C"/>
    <w:multiLevelType w:val="hybridMultilevel"/>
    <w:tmpl w:val="D61ED66C"/>
    <w:lvl w:ilvl="0" w:tplc="A92A3012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2C16C5"/>
    <w:multiLevelType w:val="hybridMultilevel"/>
    <w:tmpl w:val="62085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D60BE8"/>
    <w:multiLevelType w:val="hybridMultilevel"/>
    <w:tmpl w:val="0B7E516A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2F6D29"/>
    <w:multiLevelType w:val="hybridMultilevel"/>
    <w:tmpl w:val="16FC27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26"/>
  </w:num>
  <w:num w:numId="4">
    <w:abstractNumId w:val="17"/>
  </w:num>
  <w:num w:numId="5">
    <w:abstractNumId w:val="12"/>
  </w:num>
  <w:num w:numId="6">
    <w:abstractNumId w:val="21"/>
  </w:num>
  <w:num w:numId="7">
    <w:abstractNumId w:val="16"/>
  </w:num>
  <w:num w:numId="8">
    <w:abstractNumId w:val="22"/>
  </w:num>
  <w:num w:numId="9">
    <w:abstractNumId w:val="13"/>
  </w:num>
  <w:num w:numId="10">
    <w:abstractNumId w:val="15"/>
  </w:num>
  <w:num w:numId="11">
    <w:abstractNumId w:val="14"/>
  </w:num>
  <w:num w:numId="12">
    <w:abstractNumId w:val="7"/>
  </w:num>
  <w:num w:numId="13">
    <w:abstractNumId w:val="11"/>
  </w:num>
  <w:num w:numId="14">
    <w:abstractNumId w:val="23"/>
  </w:num>
  <w:num w:numId="15">
    <w:abstractNumId w:val="10"/>
  </w:num>
  <w:num w:numId="16">
    <w:abstractNumId w:val="2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8B8"/>
    <w:rsid w:val="0003370E"/>
    <w:rsid w:val="000D2994"/>
    <w:rsid w:val="000E2DE4"/>
    <w:rsid w:val="00166ACE"/>
    <w:rsid w:val="001968F3"/>
    <w:rsid w:val="001A1E0E"/>
    <w:rsid w:val="001B2409"/>
    <w:rsid w:val="001B7F7F"/>
    <w:rsid w:val="001C11CC"/>
    <w:rsid w:val="002263BE"/>
    <w:rsid w:val="00237E12"/>
    <w:rsid w:val="00254AEE"/>
    <w:rsid w:val="0025577E"/>
    <w:rsid w:val="00270926"/>
    <w:rsid w:val="00281298"/>
    <w:rsid w:val="002A15AC"/>
    <w:rsid w:val="002B017A"/>
    <w:rsid w:val="002C1928"/>
    <w:rsid w:val="002C511E"/>
    <w:rsid w:val="002F2688"/>
    <w:rsid w:val="002F7872"/>
    <w:rsid w:val="0033776B"/>
    <w:rsid w:val="00344B0C"/>
    <w:rsid w:val="003573FF"/>
    <w:rsid w:val="00375E90"/>
    <w:rsid w:val="00387B3F"/>
    <w:rsid w:val="003D2E2C"/>
    <w:rsid w:val="003E68B8"/>
    <w:rsid w:val="0040606E"/>
    <w:rsid w:val="00414EBC"/>
    <w:rsid w:val="00422A27"/>
    <w:rsid w:val="00446879"/>
    <w:rsid w:val="00483142"/>
    <w:rsid w:val="004855AB"/>
    <w:rsid w:val="00487B6A"/>
    <w:rsid w:val="004F2230"/>
    <w:rsid w:val="005136EB"/>
    <w:rsid w:val="00525720"/>
    <w:rsid w:val="00530A9E"/>
    <w:rsid w:val="00557446"/>
    <w:rsid w:val="00563BA1"/>
    <w:rsid w:val="00580642"/>
    <w:rsid w:val="005953E9"/>
    <w:rsid w:val="0060277E"/>
    <w:rsid w:val="00615C64"/>
    <w:rsid w:val="0064274A"/>
    <w:rsid w:val="00646A5E"/>
    <w:rsid w:val="00666A98"/>
    <w:rsid w:val="006F138D"/>
    <w:rsid w:val="00701CA2"/>
    <w:rsid w:val="00702FBB"/>
    <w:rsid w:val="00742787"/>
    <w:rsid w:val="0077700A"/>
    <w:rsid w:val="00781F50"/>
    <w:rsid w:val="007C7EA0"/>
    <w:rsid w:val="007D06FC"/>
    <w:rsid w:val="007D3FFE"/>
    <w:rsid w:val="007E74EA"/>
    <w:rsid w:val="007F63EF"/>
    <w:rsid w:val="0081093D"/>
    <w:rsid w:val="00856F30"/>
    <w:rsid w:val="008577D1"/>
    <w:rsid w:val="0087367D"/>
    <w:rsid w:val="008F561B"/>
    <w:rsid w:val="008F7393"/>
    <w:rsid w:val="009033BF"/>
    <w:rsid w:val="009246D4"/>
    <w:rsid w:val="0092476D"/>
    <w:rsid w:val="00941151"/>
    <w:rsid w:val="009535AD"/>
    <w:rsid w:val="00970780"/>
    <w:rsid w:val="009826F3"/>
    <w:rsid w:val="00987B67"/>
    <w:rsid w:val="009B5AE5"/>
    <w:rsid w:val="009C7811"/>
    <w:rsid w:val="009F5DA7"/>
    <w:rsid w:val="009F5ED1"/>
    <w:rsid w:val="00A07738"/>
    <w:rsid w:val="00A26386"/>
    <w:rsid w:val="00A3680E"/>
    <w:rsid w:val="00A6405A"/>
    <w:rsid w:val="00AA129E"/>
    <w:rsid w:val="00AA3718"/>
    <w:rsid w:val="00AB5CDB"/>
    <w:rsid w:val="00AF7669"/>
    <w:rsid w:val="00B42AB9"/>
    <w:rsid w:val="00B67AEC"/>
    <w:rsid w:val="00B810B6"/>
    <w:rsid w:val="00BC1B7A"/>
    <w:rsid w:val="00BD593D"/>
    <w:rsid w:val="00BE46E9"/>
    <w:rsid w:val="00BF0EB5"/>
    <w:rsid w:val="00BF688A"/>
    <w:rsid w:val="00C02566"/>
    <w:rsid w:val="00C1379F"/>
    <w:rsid w:val="00C73854"/>
    <w:rsid w:val="00C920DE"/>
    <w:rsid w:val="00CC0D63"/>
    <w:rsid w:val="00CC61F6"/>
    <w:rsid w:val="00CE329B"/>
    <w:rsid w:val="00D54C77"/>
    <w:rsid w:val="00D66400"/>
    <w:rsid w:val="00D67488"/>
    <w:rsid w:val="00DC5395"/>
    <w:rsid w:val="00E94D63"/>
    <w:rsid w:val="00EC6F56"/>
    <w:rsid w:val="00F039EE"/>
    <w:rsid w:val="00F54786"/>
    <w:rsid w:val="00F5487E"/>
    <w:rsid w:val="00F81CE5"/>
    <w:rsid w:val="00FB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A3D6697-BF4E-4E1B-A73B-A64A61A6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446"/>
  </w:style>
  <w:style w:type="paragraph" w:styleId="1">
    <w:name w:val="heading 1"/>
    <w:basedOn w:val="a"/>
    <w:next w:val="a"/>
    <w:link w:val="10"/>
    <w:autoRedefine/>
    <w:uiPriority w:val="9"/>
    <w:qFormat/>
    <w:rsid w:val="00344B0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52"/>
      <w:szCs w:val="32"/>
    </w:rPr>
  </w:style>
  <w:style w:type="paragraph" w:styleId="20">
    <w:name w:val="heading 2"/>
    <w:basedOn w:val="a"/>
    <w:next w:val="a"/>
    <w:link w:val="21"/>
    <w:autoRedefine/>
    <w:uiPriority w:val="9"/>
    <w:unhideWhenUsed/>
    <w:qFormat/>
    <w:rsid w:val="003E68B8"/>
    <w:pPr>
      <w:autoSpaceDE w:val="0"/>
      <w:autoSpaceDN w:val="0"/>
      <w:adjustRightInd w:val="0"/>
      <w:spacing w:after="0" w:line="240" w:lineRule="auto"/>
      <w:ind w:left="27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E68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B73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A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A5E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A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6A5E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6A5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uiPriority w:val="9"/>
    <w:rsid w:val="003E68B8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E68B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Plain Text"/>
    <w:basedOn w:val="a"/>
    <w:link w:val="a4"/>
    <w:rsid w:val="003E68B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E68B8"/>
    <w:rPr>
      <w:rFonts w:ascii="Courier New" w:eastAsia="Times New Roman" w:hAnsi="Courier New" w:cs="Courier New"/>
      <w:sz w:val="20"/>
      <w:szCs w:val="20"/>
    </w:rPr>
  </w:style>
  <w:style w:type="paragraph" w:customStyle="1" w:styleId="CM1">
    <w:name w:val="CM1"/>
    <w:basedOn w:val="a"/>
    <w:next w:val="a"/>
    <w:rsid w:val="003E68B8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Times New Roman" w:hAnsi="GMGNE C+ School Book C San Pin" w:cs="Times New Roman"/>
      <w:sz w:val="24"/>
      <w:szCs w:val="24"/>
    </w:rPr>
  </w:style>
  <w:style w:type="paragraph" w:styleId="a5">
    <w:name w:val="No Spacing"/>
    <w:uiPriority w:val="1"/>
    <w:qFormat/>
    <w:rsid w:val="003E68B8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10"/>
    <w:qFormat/>
    <w:rsid w:val="003E68B8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3E68B8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List Paragraph"/>
    <w:basedOn w:val="a"/>
    <w:qFormat/>
    <w:rsid w:val="003E68B8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3E6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E68B8"/>
  </w:style>
  <w:style w:type="paragraph" w:styleId="ab">
    <w:name w:val="footnote text"/>
    <w:basedOn w:val="a"/>
    <w:link w:val="ac"/>
    <w:unhideWhenUsed/>
    <w:rsid w:val="002709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2709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FB73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FB736F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Times New Roman" w:hAnsi="GMGNE C+ School Book C San Pin" w:cs="GMGNE C+ School Book C San Pin"/>
      <w:color w:val="000000"/>
      <w:sz w:val="24"/>
      <w:szCs w:val="24"/>
    </w:rPr>
  </w:style>
  <w:style w:type="paragraph" w:styleId="ad">
    <w:name w:val="Body Text Indent"/>
    <w:basedOn w:val="a"/>
    <w:link w:val="ae"/>
    <w:rsid w:val="00FB736F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FB736F"/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44B0C"/>
    <w:rPr>
      <w:rFonts w:ascii="Arial" w:eastAsia="Times New Roman" w:hAnsi="Arial" w:cs="Arial"/>
      <w:b/>
      <w:bCs/>
      <w:kern w:val="32"/>
      <w:sz w:val="52"/>
      <w:szCs w:val="32"/>
    </w:rPr>
  </w:style>
  <w:style w:type="character" w:styleId="af">
    <w:name w:val="Hyperlink"/>
    <w:basedOn w:val="a0"/>
    <w:rsid w:val="00344B0C"/>
    <w:rPr>
      <w:color w:val="0000FF"/>
      <w:u w:val="single"/>
    </w:rPr>
  </w:style>
  <w:style w:type="paragraph" w:customStyle="1" w:styleId="CM10">
    <w:name w:val="CM10"/>
    <w:basedOn w:val="Default"/>
    <w:next w:val="Default"/>
    <w:rsid w:val="00344B0C"/>
    <w:pPr>
      <w:spacing w:after="235"/>
    </w:pPr>
    <w:rPr>
      <w:rFonts w:ascii="GNNEH K+ School Book C San Pin" w:hAnsi="GNNEH K+ School Book C San Pin" w:cs="Times New Roman"/>
      <w:color w:val="auto"/>
    </w:rPr>
  </w:style>
  <w:style w:type="paragraph" w:customStyle="1" w:styleId="CM14">
    <w:name w:val="CM14"/>
    <w:basedOn w:val="Default"/>
    <w:next w:val="Default"/>
    <w:rsid w:val="00344B0C"/>
    <w:pPr>
      <w:spacing w:after="235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344B0C"/>
    <w:pPr>
      <w:spacing w:after="5953"/>
    </w:pPr>
    <w:rPr>
      <w:rFonts w:ascii="GNNEH K+ School Book C San Pin" w:hAnsi="GNNEH K+ School Book C San Pin" w:cs="Times New Roman"/>
      <w:color w:val="auto"/>
    </w:rPr>
  </w:style>
  <w:style w:type="paragraph" w:customStyle="1" w:styleId="CM2">
    <w:name w:val="CM2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rsid w:val="00344B0C"/>
    <w:pPr>
      <w:spacing w:after="5953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rsid w:val="00344B0C"/>
    <w:pPr>
      <w:spacing w:after="455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sid w:val="00344B0C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344B0C"/>
    <w:pPr>
      <w:spacing w:after="955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344B0C"/>
    <w:pPr>
      <w:spacing w:after="1168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344B0C"/>
    <w:pPr>
      <w:spacing w:line="228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344B0C"/>
    <w:pPr>
      <w:spacing w:after="34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344B0C"/>
    <w:pPr>
      <w:spacing w:after="180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344B0C"/>
    <w:pPr>
      <w:spacing w:after="960"/>
    </w:pPr>
    <w:rPr>
      <w:rFonts w:ascii="GNNEH K+ School Book C San Pin" w:hAnsi="GNNEH K+ School Book C San Pin" w:cs="Times New Roman"/>
      <w:color w:val="auto"/>
    </w:rPr>
  </w:style>
  <w:style w:type="paragraph" w:customStyle="1" w:styleId="CM13">
    <w:name w:val="CM13"/>
    <w:basedOn w:val="Default"/>
    <w:next w:val="Default"/>
    <w:rsid w:val="00344B0C"/>
    <w:pPr>
      <w:spacing w:after="3823"/>
    </w:pPr>
    <w:rPr>
      <w:rFonts w:ascii="GNNEH K+ School Book C San Pin" w:hAnsi="GNNEH K+ School Book C San Pin" w:cs="Times New Roman"/>
      <w:color w:val="auto"/>
    </w:rPr>
  </w:style>
  <w:style w:type="paragraph" w:customStyle="1" w:styleId="CM8">
    <w:name w:val="CM8"/>
    <w:basedOn w:val="Default"/>
    <w:next w:val="Default"/>
    <w:rsid w:val="00344B0C"/>
    <w:pPr>
      <w:spacing w:line="228" w:lineRule="atLeast"/>
    </w:pPr>
    <w:rPr>
      <w:rFonts w:ascii="GNNEH K+ School Book C San Pin" w:hAnsi="GNNEH K+ School Book C San Pin" w:cs="Times New Roman"/>
      <w:color w:val="auto"/>
    </w:rPr>
  </w:style>
  <w:style w:type="character" w:styleId="af0">
    <w:name w:val="page number"/>
    <w:basedOn w:val="a0"/>
    <w:rsid w:val="00344B0C"/>
  </w:style>
  <w:style w:type="paragraph" w:styleId="31">
    <w:name w:val="Body Text Indent 3"/>
    <w:basedOn w:val="a"/>
    <w:link w:val="32"/>
    <w:uiPriority w:val="99"/>
    <w:rsid w:val="00344B0C"/>
    <w:pPr>
      <w:widowControl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44B0C"/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ody Text"/>
    <w:basedOn w:val="a"/>
    <w:link w:val="af2"/>
    <w:rsid w:val="00344B0C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2">
    <w:name w:val="Основной текст Знак"/>
    <w:basedOn w:val="a0"/>
    <w:link w:val="af1"/>
    <w:rsid w:val="00344B0C"/>
    <w:rPr>
      <w:rFonts w:ascii="Calibri" w:eastAsia="Calibri" w:hAnsi="Calibri" w:cs="Times New Roman"/>
      <w:lang w:eastAsia="en-US"/>
    </w:rPr>
  </w:style>
  <w:style w:type="paragraph" w:customStyle="1" w:styleId="af3">
    <w:name w:val="Рубрики_Учебник"/>
    <w:basedOn w:val="a"/>
    <w:qFormat/>
    <w:rsid w:val="00344B0C"/>
    <w:pPr>
      <w:spacing w:after="0" w:line="320" w:lineRule="exact"/>
      <w:jc w:val="both"/>
    </w:pPr>
    <w:rPr>
      <w:rFonts w:ascii="Arial" w:eastAsia="Calibri" w:hAnsi="Arial" w:cs="Arial"/>
      <w:sz w:val="29"/>
      <w:szCs w:val="28"/>
      <w:lang w:eastAsia="en-US" w:bidi="en-US"/>
    </w:rPr>
  </w:style>
  <w:style w:type="paragraph" w:styleId="af4">
    <w:name w:val="Normal (Web)"/>
    <w:basedOn w:val="a"/>
    <w:rsid w:val="00344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344B0C"/>
  </w:style>
  <w:style w:type="character" w:styleId="af5">
    <w:name w:val="footnote reference"/>
    <w:basedOn w:val="a0"/>
    <w:rsid w:val="00344B0C"/>
    <w:rPr>
      <w:vertAlign w:val="superscript"/>
    </w:rPr>
  </w:style>
  <w:style w:type="paragraph" w:styleId="af6">
    <w:name w:val="footer"/>
    <w:basedOn w:val="a"/>
    <w:link w:val="af7"/>
    <w:uiPriority w:val="99"/>
    <w:rsid w:val="00344B0C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344B0C"/>
    <w:rPr>
      <w:rFonts w:ascii="Calibri" w:eastAsia="Calibri" w:hAnsi="Calibri" w:cs="Times New Roman"/>
      <w:lang w:eastAsia="en-US"/>
    </w:rPr>
  </w:style>
  <w:style w:type="paragraph" w:styleId="af8">
    <w:name w:val="Document Map"/>
    <w:basedOn w:val="a"/>
    <w:link w:val="af9"/>
    <w:rsid w:val="00344B0C"/>
    <w:pPr>
      <w:shd w:val="clear" w:color="auto" w:fill="000080"/>
    </w:pPr>
    <w:rPr>
      <w:rFonts w:ascii="Tahoma" w:eastAsia="Calibri" w:hAnsi="Tahoma" w:cs="Tahoma"/>
      <w:lang w:eastAsia="en-US"/>
    </w:rPr>
  </w:style>
  <w:style w:type="character" w:customStyle="1" w:styleId="af9">
    <w:name w:val="Схема документа Знак"/>
    <w:basedOn w:val="a0"/>
    <w:link w:val="af8"/>
    <w:rsid w:val="00344B0C"/>
    <w:rPr>
      <w:rFonts w:ascii="Tahoma" w:eastAsia="Calibri" w:hAnsi="Tahoma" w:cs="Tahoma"/>
      <w:shd w:val="clear" w:color="auto" w:fill="000080"/>
      <w:lang w:eastAsia="en-US"/>
    </w:rPr>
  </w:style>
  <w:style w:type="paragraph" w:styleId="afa">
    <w:name w:val="Balloon Text"/>
    <w:basedOn w:val="a"/>
    <w:link w:val="afb"/>
    <w:uiPriority w:val="99"/>
    <w:rsid w:val="00344B0C"/>
    <w:rPr>
      <w:rFonts w:ascii="Tahoma" w:eastAsia="Calibr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rsid w:val="00344B0C"/>
    <w:rPr>
      <w:rFonts w:ascii="Tahoma" w:eastAsia="Calibri" w:hAnsi="Tahoma" w:cs="Tahoma"/>
      <w:sz w:val="16"/>
      <w:szCs w:val="16"/>
      <w:lang w:eastAsia="en-US"/>
    </w:rPr>
  </w:style>
  <w:style w:type="paragraph" w:styleId="11">
    <w:name w:val="toc 1"/>
    <w:basedOn w:val="a"/>
    <w:next w:val="a"/>
    <w:autoRedefine/>
    <w:rsid w:val="00344B0C"/>
    <w:pPr>
      <w:spacing w:before="240" w:after="120"/>
    </w:pPr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styleId="22">
    <w:name w:val="toc 2"/>
    <w:basedOn w:val="a"/>
    <w:next w:val="a"/>
    <w:autoRedefine/>
    <w:rsid w:val="00344B0C"/>
    <w:pPr>
      <w:spacing w:before="120" w:after="0"/>
      <w:ind w:left="220"/>
    </w:pPr>
    <w:rPr>
      <w:rFonts w:ascii="Times New Roman" w:eastAsia="Calibri" w:hAnsi="Times New Roman" w:cs="Times New Roman"/>
      <w:i/>
      <w:iCs/>
      <w:sz w:val="20"/>
      <w:szCs w:val="20"/>
      <w:lang w:eastAsia="en-US"/>
    </w:rPr>
  </w:style>
  <w:style w:type="paragraph" w:styleId="33">
    <w:name w:val="toc 3"/>
    <w:basedOn w:val="a"/>
    <w:next w:val="a"/>
    <w:autoRedefine/>
    <w:rsid w:val="00344B0C"/>
    <w:pPr>
      <w:spacing w:after="0"/>
      <w:ind w:left="44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41">
    <w:name w:val="toc 4"/>
    <w:basedOn w:val="a"/>
    <w:next w:val="a"/>
    <w:autoRedefine/>
    <w:rsid w:val="00344B0C"/>
    <w:pPr>
      <w:spacing w:after="0"/>
      <w:ind w:left="66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51">
    <w:name w:val="toc 5"/>
    <w:basedOn w:val="a"/>
    <w:next w:val="a"/>
    <w:autoRedefine/>
    <w:rsid w:val="00344B0C"/>
    <w:pPr>
      <w:spacing w:after="0"/>
      <w:ind w:left="88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61">
    <w:name w:val="toc 6"/>
    <w:basedOn w:val="a"/>
    <w:next w:val="a"/>
    <w:autoRedefine/>
    <w:rsid w:val="00344B0C"/>
    <w:pPr>
      <w:spacing w:after="0"/>
      <w:ind w:left="110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71">
    <w:name w:val="toc 7"/>
    <w:basedOn w:val="a"/>
    <w:next w:val="a"/>
    <w:autoRedefine/>
    <w:rsid w:val="00344B0C"/>
    <w:pPr>
      <w:spacing w:after="0"/>
      <w:ind w:left="132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81">
    <w:name w:val="toc 8"/>
    <w:basedOn w:val="a"/>
    <w:next w:val="a"/>
    <w:autoRedefine/>
    <w:rsid w:val="00344B0C"/>
    <w:pPr>
      <w:spacing w:after="0"/>
      <w:ind w:left="154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91">
    <w:name w:val="toc 9"/>
    <w:basedOn w:val="a"/>
    <w:next w:val="a"/>
    <w:autoRedefine/>
    <w:rsid w:val="00344B0C"/>
    <w:pPr>
      <w:spacing w:after="0"/>
      <w:ind w:left="176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c">
    <w:name w:val="endnote text"/>
    <w:basedOn w:val="a"/>
    <w:link w:val="afd"/>
    <w:rsid w:val="00344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rsid w:val="00344B0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endnote reference"/>
    <w:basedOn w:val="a0"/>
    <w:rsid w:val="00344B0C"/>
    <w:rPr>
      <w:vertAlign w:val="superscript"/>
    </w:rPr>
  </w:style>
  <w:style w:type="paragraph" w:customStyle="1" w:styleId="2">
    <w:name w:val="Стиль2"/>
    <w:basedOn w:val="a"/>
    <w:rsid w:val="00701CA2"/>
    <w:pPr>
      <w:numPr>
        <w:numId w:val="8"/>
      </w:numPr>
      <w:spacing w:after="0"/>
    </w:pPr>
    <w:rPr>
      <w:rFonts w:ascii="Times New Roman" w:eastAsia="Times New Roman" w:hAnsi="Times New Roman" w:cs="Times New Roman"/>
    </w:rPr>
  </w:style>
  <w:style w:type="character" w:customStyle="1" w:styleId="aff">
    <w:name w:val="Основной текст_"/>
    <w:link w:val="100"/>
    <w:rsid w:val="00701C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2">
    <w:name w:val="Основной текст (4) + Курсив"/>
    <w:rsid w:val="00701CA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2pt">
    <w:name w:val="Основной текст (4) + Интервал 2 pt"/>
    <w:rsid w:val="00701CA2"/>
    <w:rPr>
      <w:rFonts w:ascii="Times New Roman" w:eastAsia="Times New Roman" w:hAnsi="Times New Roman" w:cs="Times New Roman"/>
      <w:spacing w:val="40"/>
      <w:sz w:val="23"/>
      <w:szCs w:val="23"/>
      <w:shd w:val="clear" w:color="auto" w:fill="FFFFFF"/>
    </w:rPr>
  </w:style>
  <w:style w:type="character" w:customStyle="1" w:styleId="412pt">
    <w:name w:val="Основной текст (4) + 12 pt"/>
    <w:rsid w:val="00701CA2"/>
    <w:rPr>
      <w:rFonts w:ascii="Times New Roman" w:eastAsia="Times New Roman" w:hAnsi="Times New Roman" w:cs="Times New Roman"/>
      <w:i/>
      <w:iCs/>
      <w:spacing w:val="-20"/>
      <w:sz w:val="24"/>
      <w:szCs w:val="24"/>
      <w:shd w:val="clear" w:color="auto" w:fill="FFFFFF"/>
    </w:rPr>
  </w:style>
  <w:style w:type="paragraph" w:customStyle="1" w:styleId="43">
    <w:name w:val="Основной текст (4)"/>
    <w:basedOn w:val="a"/>
    <w:rsid w:val="00701CA2"/>
    <w:pPr>
      <w:shd w:val="clear" w:color="auto" w:fill="FFFFFF"/>
      <w:suppressAutoHyphens/>
      <w:spacing w:after="0" w:line="262" w:lineRule="exact"/>
      <w:jc w:val="both"/>
    </w:pPr>
    <w:rPr>
      <w:rFonts w:ascii="Times New Roman" w:eastAsia="Times New Roman" w:hAnsi="Times New Roman" w:cs="Times New Roman"/>
      <w:sz w:val="23"/>
      <w:szCs w:val="23"/>
      <w:lang w:eastAsia="ar-SA"/>
    </w:rPr>
  </w:style>
  <w:style w:type="table" w:styleId="aff0">
    <w:name w:val="Table Grid"/>
    <w:basedOn w:val="a1"/>
    <w:uiPriority w:val="59"/>
    <w:rsid w:val="00701CA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basedOn w:val="a0"/>
    <w:link w:val="24"/>
    <w:rsid w:val="00701CA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01CA2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f1">
    <w:name w:val="Strong"/>
    <w:basedOn w:val="a0"/>
    <w:uiPriority w:val="22"/>
    <w:qFormat/>
    <w:rsid w:val="0064274A"/>
    <w:rPr>
      <w:b/>
      <w:bCs/>
    </w:rPr>
  </w:style>
  <w:style w:type="paragraph" w:customStyle="1" w:styleId="100">
    <w:name w:val="Основной текст10"/>
    <w:basedOn w:val="a"/>
    <w:link w:val="aff"/>
    <w:rsid w:val="009F5DA7"/>
    <w:pPr>
      <w:shd w:val="clear" w:color="auto" w:fill="FFFFFF"/>
      <w:spacing w:after="0" w:line="288" w:lineRule="exact"/>
      <w:ind w:hanging="16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2"/>
    <w:basedOn w:val="a"/>
    <w:rsid w:val="00446879"/>
    <w:pPr>
      <w:shd w:val="clear" w:color="auto" w:fill="FFFFFF"/>
      <w:spacing w:after="0" w:line="283" w:lineRule="exact"/>
      <w:ind w:hanging="60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646A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46A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46A5E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46A5E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paragraph" w:customStyle="1" w:styleId="Style11">
    <w:name w:val="Style11"/>
    <w:basedOn w:val="a"/>
    <w:rsid w:val="00646A5E"/>
    <w:pPr>
      <w:widowControl w:val="0"/>
      <w:autoSpaceDE w:val="0"/>
      <w:autoSpaceDN w:val="0"/>
      <w:adjustRightInd w:val="0"/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46A5E"/>
    <w:pPr>
      <w:widowControl w:val="0"/>
      <w:autoSpaceDE w:val="0"/>
      <w:autoSpaceDN w:val="0"/>
      <w:adjustRightInd w:val="0"/>
      <w:spacing w:after="0" w:line="36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2">
    <w:name w:val="Font Style112"/>
    <w:rsid w:val="00646A5E"/>
    <w:rPr>
      <w:rFonts w:ascii="Times New Roman" w:hAnsi="Times New Roman" w:cs="Times New Roman"/>
      <w:sz w:val="22"/>
      <w:szCs w:val="22"/>
    </w:rPr>
  </w:style>
  <w:style w:type="table" w:customStyle="1" w:styleId="13">
    <w:name w:val="Сетка таблицы1"/>
    <w:basedOn w:val="a1"/>
    <w:next w:val="aff0"/>
    <w:rsid w:val="00646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semiHidden/>
    <w:unhideWhenUsed/>
    <w:rsid w:val="00646A5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sid w:val="00646A5E"/>
  </w:style>
  <w:style w:type="paragraph" w:styleId="34">
    <w:name w:val="Body Text 3"/>
    <w:basedOn w:val="a"/>
    <w:link w:val="35"/>
    <w:semiHidden/>
    <w:unhideWhenUsed/>
    <w:rsid w:val="00646A5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5">
    <w:name w:val="Основной текст 3 Знак"/>
    <w:basedOn w:val="a0"/>
    <w:link w:val="34"/>
    <w:semiHidden/>
    <w:rsid w:val="00646A5E"/>
    <w:rPr>
      <w:rFonts w:ascii="Times New Roman" w:eastAsia="Times New Roman" w:hAnsi="Times New Roman" w:cs="Times New Roman"/>
      <w:sz w:val="28"/>
      <w:szCs w:val="24"/>
    </w:rPr>
  </w:style>
  <w:style w:type="paragraph" w:styleId="27">
    <w:name w:val="Body Text Indent 2"/>
    <w:basedOn w:val="a"/>
    <w:link w:val="28"/>
    <w:semiHidden/>
    <w:unhideWhenUsed/>
    <w:rsid w:val="00646A5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semiHidden/>
    <w:rsid w:val="00646A5E"/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Block Text"/>
    <w:basedOn w:val="a"/>
    <w:unhideWhenUsed/>
    <w:rsid w:val="00646A5E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646A5E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46A5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46A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46A5E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46A5E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46A5E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646A5E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646A5E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646A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646A5E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646A5E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646A5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646A5E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646A5E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646A5E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646A5E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646A5E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646A5E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646A5E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646A5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646A5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646A5E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646A5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646A5E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646A5E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646A5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646A5E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646A5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646A5E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646A5E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646A5E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646A5E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64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646A5E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646A5E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646A5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646A5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646A5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646A5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646A5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646A5E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646A5E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646A5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646A5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646A5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646A5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646A5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646A5E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646A5E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646A5E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646A5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646A5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646A5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646A5E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646A5E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646A5E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646A5E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646A5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646A5E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646A5E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646A5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646A5E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646A5E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646A5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646A5E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646A5E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646A5E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646A5E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646A5E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646A5E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646A5E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646A5E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646A5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646A5E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646A5E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646A5E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646A5E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646A5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646A5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646A5E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646A5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646A5E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646A5E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646A5E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646A5E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646A5E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646A5E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646A5E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646A5E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646A5E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646A5E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646A5E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646A5E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646A5E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646A5E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646A5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646A5E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646A5E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646A5E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646A5E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646A5E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646A5E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646A5E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646A5E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646A5E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646A5E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646A5E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646A5E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646A5E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646A5E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646A5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646A5E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646A5E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646A5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646A5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646A5E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646A5E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646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646A5E"/>
    <w:rPr>
      <w:rFonts w:ascii="Times New Roman" w:hAnsi="Times New Roman" w:cs="Times New Roman"/>
      <w:b/>
      <w:bCs/>
      <w:sz w:val="22"/>
      <w:szCs w:val="22"/>
    </w:rPr>
  </w:style>
  <w:style w:type="paragraph" w:customStyle="1" w:styleId="c7">
    <w:name w:val="c7"/>
    <w:basedOn w:val="a"/>
    <w:rsid w:val="00646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46A5E"/>
  </w:style>
  <w:style w:type="paragraph" w:customStyle="1" w:styleId="c2">
    <w:name w:val="c2"/>
    <w:basedOn w:val="a"/>
    <w:rsid w:val="00646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646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46A5E"/>
  </w:style>
  <w:style w:type="paragraph" w:customStyle="1" w:styleId="ParagraphStyle">
    <w:name w:val="Paragraph Style"/>
    <w:rsid w:val="00646A5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646A5E"/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numbering" w:customStyle="1" w:styleId="14">
    <w:name w:val="Нет списка1"/>
    <w:next w:val="a2"/>
    <w:uiPriority w:val="99"/>
    <w:semiHidden/>
    <w:unhideWhenUsed/>
    <w:rsid w:val="00646A5E"/>
  </w:style>
  <w:style w:type="paragraph" w:customStyle="1" w:styleId="29">
    <w:name w:val="Знак2"/>
    <w:basedOn w:val="a"/>
    <w:rsid w:val="00646A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customStyle="1" w:styleId="110">
    <w:name w:val="Сетка таблицы11"/>
    <w:basedOn w:val="a1"/>
    <w:next w:val="aff0"/>
    <w:uiPriority w:val="59"/>
    <w:rsid w:val="00646A5E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a">
    <w:name w:val="Сетка таблицы2"/>
    <w:basedOn w:val="a1"/>
    <w:next w:val="aff0"/>
    <w:uiPriority w:val="59"/>
    <w:rsid w:val="00646A5E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Базовый"/>
    <w:rsid w:val="00646A5E"/>
    <w:pPr>
      <w:tabs>
        <w:tab w:val="left" w:pos="709"/>
      </w:tabs>
      <w:suppressAutoHyphens/>
      <w:spacing w:line="276" w:lineRule="atLeast"/>
    </w:pPr>
    <w:rPr>
      <w:rFonts w:ascii="Calibri" w:eastAsia="Arial Unicode MS" w:hAnsi="Calibri" w:cs="Times New Roman"/>
      <w:lang w:val="en-US" w:eastAsia="en-US" w:bidi="en-US"/>
    </w:rPr>
  </w:style>
  <w:style w:type="paragraph" w:customStyle="1" w:styleId="15">
    <w:name w:val="Абзац списка1"/>
    <w:basedOn w:val="a"/>
    <w:rsid w:val="00646A5E"/>
    <w:pPr>
      <w:suppressAutoHyphens/>
      <w:ind w:left="720"/>
    </w:pPr>
    <w:rPr>
      <w:rFonts w:ascii="Calibri" w:eastAsia="Times New Roman" w:hAnsi="Calibri" w:cs="Times New Roman"/>
      <w:lang w:val="en-US" w:eastAsia="ar-SA" w:bidi="en-US"/>
    </w:rPr>
  </w:style>
  <w:style w:type="paragraph" w:styleId="aff4">
    <w:name w:val="Subtitle"/>
    <w:basedOn w:val="a"/>
    <w:next w:val="a"/>
    <w:link w:val="aff5"/>
    <w:uiPriority w:val="11"/>
    <w:qFormat/>
    <w:rsid w:val="00646A5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aff5">
    <w:name w:val="Подзаголовок Знак"/>
    <w:basedOn w:val="a0"/>
    <w:link w:val="aff4"/>
    <w:uiPriority w:val="11"/>
    <w:rsid w:val="00646A5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styleId="aff6">
    <w:name w:val="Emphasis"/>
    <w:uiPriority w:val="20"/>
    <w:qFormat/>
    <w:rsid w:val="00646A5E"/>
    <w:rPr>
      <w:i/>
      <w:iCs/>
    </w:rPr>
  </w:style>
  <w:style w:type="paragraph" w:styleId="2b">
    <w:name w:val="Quote"/>
    <w:basedOn w:val="a"/>
    <w:next w:val="a"/>
    <w:link w:val="2c"/>
    <w:uiPriority w:val="29"/>
    <w:qFormat/>
    <w:rsid w:val="00646A5E"/>
    <w:rPr>
      <w:rFonts w:ascii="Calibri" w:eastAsia="Times New Roman" w:hAnsi="Calibri" w:cs="Times New Roman"/>
      <w:i/>
      <w:iCs/>
      <w:color w:val="535353"/>
      <w:lang w:val="en-US" w:eastAsia="en-US" w:bidi="en-US"/>
    </w:rPr>
  </w:style>
  <w:style w:type="character" w:customStyle="1" w:styleId="2c">
    <w:name w:val="Цитата 2 Знак"/>
    <w:basedOn w:val="a0"/>
    <w:link w:val="2b"/>
    <w:uiPriority w:val="29"/>
    <w:rsid w:val="00646A5E"/>
    <w:rPr>
      <w:rFonts w:ascii="Calibri" w:eastAsia="Times New Roman" w:hAnsi="Calibri" w:cs="Times New Roman"/>
      <w:i/>
      <w:iCs/>
      <w:color w:val="535353"/>
      <w:lang w:val="en-US" w:eastAsia="en-US" w:bidi="en-US"/>
    </w:rPr>
  </w:style>
  <w:style w:type="paragraph" w:styleId="aff7">
    <w:name w:val="Intense Quote"/>
    <w:basedOn w:val="a"/>
    <w:next w:val="a"/>
    <w:link w:val="aff8"/>
    <w:uiPriority w:val="30"/>
    <w:qFormat/>
    <w:rsid w:val="00646A5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eastAsia="en-US" w:bidi="en-US"/>
    </w:rPr>
  </w:style>
  <w:style w:type="character" w:customStyle="1" w:styleId="aff8">
    <w:name w:val="Выделенная цитата Знак"/>
    <w:basedOn w:val="a0"/>
    <w:link w:val="aff7"/>
    <w:uiPriority w:val="30"/>
    <w:rsid w:val="00646A5E"/>
    <w:rPr>
      <w:rFonts w:ascii="Calibri" w:eastAsia="Times New Roman" w:hAnsi="Calibri" w:cs="Times New Roman"/>
      <w:b/>
      <w:bCs/>
      <w:i/>
      <w:iCs/>
      <w:color w:val="4F81BD"/>
      <w:lang w:val="en-US" w:eastAsia="en-US" w:bidi="en-US"/>
    </w:rPr>
  </w:style>
  <w:style w:type="character" w:styleId="aff9">
    <w:name w:val="Subtle Emphasis"/>
    <w:uiPriority w:val="19"/>
    <w:qFormat/>
    <w:rsid w:val="00646A5E"/>
    <w:rPr>
      <w:i/>
      <w:iCs/>
      <w:color w:val="A9A9A9"/>
    </w:rPr>
  </w:style>
  <w:style w:type="character" w:styleId="affa">
    <w:name w:val="Intense Emphasis"/>
    <w:uiPriority w:val="21"/>
    <w:qFormat/>
    <w:rsid w:val="00646A5E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646A5E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646A5E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646A5E"/>
    <w:rPr>
      <w:b/>
      <w:bCs/>
      <w:smallCaps/>
      <w:spacing w:val="5"/>
    </w:rPr>
  </w:style>
  <w:style w:type="paragraph" w:styleId="affe">
    <w:name w:val="TOC Heading"/>
    <w:basedOn w:val="1"/>
    <w:next w:val="a"/>
    <w:uiPriority w:val="39"/>
    <w:semiHidden/>
    <w:unhideWhenUsed/>
    <w:qFormat/>
    <w:rsid w:val="00646A5E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en-US" w:bidi="en-US"/>
    </w:rPr>
  </w:style>
  <w:style w:type="paragraph" w:styleId="afff">
    <w:name w:val="caption"/>
    <w:basedOn w:val="a"/>
    <w:next w:val="a"/>
    <w:uiPriority w:val="35"/>
    <w:semiHidden/>
    <w:unhideWhenUsed/>
    <w:qFormat/>
    <w:rsid w:val="00646A5E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cd_ella/" TargetMode="External"/><Relationship Id="rId13" Type="http://schemas.openxmlformats.org/officeDocument/2006/relationships/hyperlink" Target="http://www.daler.ru/wallpapers/&#1055;&#1088;&#1080;&#1088;&#1086;&#1076;&#1072;/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sv.ru/umk/perspektiva" TargetMode="External"/><Relationship Id="rId12" Type="http://schemas.openxmlformats.org/officeDocument/2006/relationships/hyperlink" Target="http://900igr.net/prezentacii-po-okruzhajuschemu-miru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chportal.ru/load/47-4-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uchitel.edu54.ru/node/16047?page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pupil/?subject=2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49184</Words>
  <Characters>280352</Characters>
  <Application>Microsoft Office Word</Application>
  <DocSecurity>0</DocSecurity>
  <Lines>2336</Lines>
  <Paragraphs>657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Damir</cp:lastModifiedBy>
  <cp:revision>30</cp:revision>
  <cp:lastPrinted>2014-04-09T08:47:00Z</cp:lastPrinted>
  <dcterms:created xsi:type="dcterms:W3CDTF">2013-08-30T10:43:00Z</dcterms:created>
  <dcterms:modified xsi:type="dcterms:W3CDTF">2015-11-18T17:54:00Z</dcterms:modified>
</cp:coreProperties>
</file>